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B6" w:rsidRDefault="00E87FB6">
      <w:pPr>
        <w:rPr>
          <w:rFonts w:eastAsia="方正小标宋_GBK"/>
          <w:spacing w:val="-8"/>
          <w:sz w:val="52"/>
          <w:szCs w:val="52"/>
        </w:rPr>
      </w:pPr>
    </w:p>
    <w:p w:rsidR="00E87FB6" w:rsidRDefault="00E87FB6">
      <w:pPr>
        <w:rPr>
          <w:rFonts w:eastAsia="方正小标宋_GBK"/>
          <w:spacing w:val="-8"/>
          <w:sz w:val="52"/>
          <w:szCs w:val="52"/>
        </w:rPr>
      </w:pPr>
    </w:p>
    <w:p w:rsidR="00E87FB6" w:rsidRDefault="00E87FB6">
      <w:pPr>
        <w:rPr>
          <w:rFonts w:eastAsia="方正小标宋_GBK"/>
          <w:spacing w:val="-8"/>
          <w:sz w:val="52"/>
          <w:szCs w:val="52"/>
        </w:rPr>
      </w:pPr>
    </w:p>
    <w:p w:rsidR="00E87FB6" w:rsidRDefault="00E87FB6">
      <w:pPr>
        <w:rPr>
          <w:rFonts w:eastAsia="方正小标宋_GBK"/>
          <w:spacing w:val="-8"/>
          <w:sz w:val="52"/>
          <w:szCs w:val="52"/>
        </w:rPr>
      </w:pPr>
    </w:p>
    <w:p w:rsidR="00E87FB6" w:rsidRDefault="00E87FB6">
      <w:pPr>
        <w:rPr>
          <w:rFonts w:eastAsia="方正小标宋_GBK"/>
          <w:spacing w:val="-8"/>
          <w:sz w:val="52"/>
          <w:szCs w:val="52"/>
        </w:rPr>
      </w:pPr>
    </w:p>
    <w:p w:rsidR="00E87FB6" w:rsidRDefault="00E87FB6">
      <w:pPr>
        <w:rPr>
          <w:rFonts w:eastAsia="方正小标宋_GBK"/>
          <w:spacing w:val="-8"/>
          <w:sz w:val="52"/>
          <w:szCs w:val="52"/>
        </w:rPr>
      </w:pPr>
    </w:p>
    <w:p w:rsidR="00170806" w:rsidRDefault="00E87FB6">
      <w:pPr>
        <w:rPr>
          <w:rFonts w:eastAsia="方正小标宋_GBK"/>
          <w:spacing w:val="-8"/>
          <w:sz w:val="52"/>
          <w:szCs w:val="52"/>
        </w:rPr>
      </w:pPr>
      <w:r>
        <w:rPr>
          <w:rFonts w:eastAsia="方正小标宋_GBK" w:hint="eastAsia"/>
          <w:spacing w:val="-8"/>
          <w:sz w:val="52"/>
          <w:szCs w:val="52"/>
        </w:rPr>
        <w:t>江苏传媒学校</w:t>
      </w:r>
      <w:r>
        <w:rPr>
          <w:rFonts w:eastAsia="方正小标宋_GBK"/>
          <w:spacing w:val="-8"/>
          <w:sz w:val="52"/>
          <w:szCs w:val="52"/>
        </w:rPr>
        <w:t>2019</w:t>
      </w:r>
      <w:r w:rsidRPr="006D5FF4">
        <w:rPr>
          <w:rFonts w:eastAsia="方正小标宋_GBK"/>
          <w:spacing w:val="-8"/>
          <w:sz w:val="52"/>
          <w:szCs w:val="52"/>
        </w:rPr>
        <w:t>年度部门预算公开</w:t>
      </w:r>
    </w:p>
    <w:p w:rsidR="00E87FB6" w:rsidRDefault="00E87FB6">
      <w:pPr>
        <w:rPr>
          <w:rFonts w:eastAsia="方正小标宋_GBK"/>
          <w:spacing w:val="-8"/>
          <w:sz w:val="52"/>
          <w:szCs w:val="52"/>
        </w:rPr>
      </w:pPr>
    </w:p>
    <w:p w:rsidR="00E87FB6" w:rsidRDefault="00E87FB6">
      <w:pPr>
        <w:rPr>
          <w:rFonts w:eastAsia="方正小标宋_GBK"/>
          <w:spacing w:val="-8"/>
          <w:sz w:val="52"/>
          <w:szCs w:val="52"/>
        </w:rPr>
      </w:pPr>
    </w:p>
    <w:p w:rsidR="00E87FB6" w:rsidRDefault="00E87FB6">
      <w:pPr>
        <w:rPr>
          <w:rFonts w:eastAsia="方正小标宋_GBK"/>
          <w:spacing w:val="-8"/>
          <w:sz w:val="52"/>
          <w:szCs w:val="52"/>
        </w:rPr>
      </w:pPr>
    </w:p>
    <w:p w:rsidR="00E87FB6" w:rsidRDefault="00E87FB6">
      <w:pPr>
        <w:rPr>
          <w:rFonts w:eastAsia="方正小标宋_GBK"/>
          <w:spacing w:val="-8"/>
          <w:sz w:val="52"/>
          <w:szCs w:val="52"/>
        </w:rPr>
      </w:pPr>
    </w:p>
    <w:p w:rsidR="00E87FB6" w:rsidRDefault="00E87FB6">
      <w:pPr>
        <w:rPr>
          <w:rFonts w:eastAsia="方正小标宋_GBK"/>
          <w:spacing w:val="-8"/>
          <w:sz w:val="52"/>
          <w:szCs w:val="52"/>
        </w:rPr>
      </w:pPr>
    </w:p>
    <w:p w:rsidR="00E87FB6" w:rsidRDefault="00E87FB6">
      <w:pPr>
        <w:rPr>
          <w:rFonts w:eastAsia="方正小标宋_GBK"/>
          <w:spacing w:val="-8"/>
          <w:sz w:val="52"/>
          <w:szCs w:val="52"/>
        </w:rPr>
      </w:pPr>
    </w:p>
    <w:p w:rsidR="00E87FB6" w:rsidRDefault="00E87FB6">
      <w:pPr>
        <w:rPr>
          <w:rFonts w:eastAsia="方正小标宋_GBK"/>
          <w:spacing w:val="-8"/>
          <w:sz w:val="52"/>
          <w:szCs w:val="52"/>
        </w:rPr>
      </w:pPr>
    </w:p>
    <w:p w:rsidR="00E87FB6" w:rsidRDefault="00E87FB6">
      <w:pPr>
        <w:rPr>
          <w:rFonts w:eastAsia="方正小标宋_GBK"/>
          <w:spacing w:val="-8"/>
          <w:sz w:val="52"/>
          <w:szCs w:val="52"/>
        </w:rPr>
      </w:pPr>
    </w:p>
    <w:p w:rsidR="00E87FB6" w:rsidRPr="00E87FB6" w:rsidRDefault="00E87FB6" w:rsidP="00E87FB6">
      <w:pPr>
        <w:autoSpaceDE w:val="0"/>
        <w:autoSpaceDN w:val="0"/>
        <w:snapToGrid w:val="0"/>
        <w:spacing w:line="580" w:lineRule="exact"/>
        <w:jc w:val="center"/>
        <w:rPr>
          <w:rFonts w:ascii="Times New Roman" w:eastAsia="方正小标宋_GBK" w:hAnsi="Times New Roman" w:cs="Times New Roman"/>
          <w:kern w:val="0"/>
          <w:sz w:val="44"/>
          <w:szCs w:val="44"/>
        </w:rPr>
      </w:pPr>
      <w:r w:rsidRPr="00E87FB6">
        <w:rPr>
          <w:rFonts w:ascii="Times New Roman" w:eastAsia="方正小标宋_GBK" w:hAnsi="Times New Roman" w:cs="Times New Roman"/>
          <w:kern w:val="0"/>
          <w:sz w:val="44"/>
          <w:szCs w:val="44"/>
        </w:rPr>
        <w:lastRenderedPageBreak/>
        <w:t>目</w:t>
      </w:r>
      <w:r w:rsidRPr="00E87FB6">
        <w:rPr>
          <w:rFonts w:ascii="Times New Roman" w:eastAsia="方正小标宋_GBK" w:hAnsi="Times New Roman" w:cs="Times New Roman"/>
          <w:kern w:val="0"/>
          <w:sz w:val="44"/>
          <w:szCs w:val="44"/>
        </w:rPr>
        <w:t xml:space="preserve">  </w:t>
      </w:r>
      <w:r w:rsidRPr="00E87FB6">
        <w:rPr>
          <w:rFonts w:ascii="Times New Roman" w:eastAsia="方正小标宋_GBK" w:hAnsi="Times New Roman" w:cs="Times New Roman"/>
          <w:kern w:val="0"/>
          <w:sz w:val="44"/>
          <w:szCs w:val="44"/>
        </w:rPr>
        <w:t>录</w:t>
      </w:r>
    </w:p>
    <w:p w:rsidR="00E87FB6" w:rsidRPr="006D5FF4" w:rsidRDefault="00E87FB6" w:rsidP="00E87FB6">
      <w:pPr>
        <w:spacing w:line="400" w:lineRule="exact"/>
        <w:rPr>
          <w:rFonts w:eastAsia="方正黑体_GBK"/>
          <w:szCs w:val="32"/>
        </w:rPr>
      </w:pP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第一部分</w:t>
      </w:r>
      <w:r w:rsidRPr="00E87FB6">
        <w:rPr>
          <w:rFonts w:ascii="Times New Roman" w:eastAsia="方正黑体_GBK" w:hAnsi="Times New Roman" w:cs="Times New Roman"/>
          <w:kern w:val="0"/>
          <w:sz w:val="32"/>
          <w:szCs w:val="32"/>
        </w:rPr>
        <w:t xml:space="preserve"> </w:t>
      </w:r>
      <w:r w:rsidRPr="00E87FB6">
        <w:rPr>
          <w:rFonts w:ascii="Times New Roman" w:eastAsia="方正黑体_GBK" w:hAnsi="Times New Roman" w:cs="Times New Roman"/>
          <w:kern w:val="0"/>
          <w:sz w:val="32"/>
          <w:szCs w:val="32"/>
        </w:rPr>
        <w:t>部门概况</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一、主要职能</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二、部门机构设置及预算单位构成情况</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三、</w:t>
      </w:r>
      <w:r w:rsidRPr="00E87FB6">
        <w:rPr>
          <w:rFonts w:ascii="Times New Roman" w:eastAsia="方正黑体_GBK" w:hAnsi="Times New Roman" w:cs="Times New Roman"/>
          <w:kern w:val="0"/>
          <w:sz w:val="32"/>
          <w:szCs w:val="32"/>
        </w:rPr>
        <w:t>2019</w:t>
      </w:r>
      <w:r w:rsidRPr="00E87FB6">
        <w:rPr>
          <w:rFonts w:ascii="Times New Roman" w:eastAsia="方正黑体_GBK" w:hAnsi="Times New Roman" w:cs="Times New Roman"/>
          <w:kern w:val="0"/>
          <w:sz w:val="32"/>
          <w:szCs w:val="32"/>
        </w:rPr>
        <w:t>年度部门主要工作任务及目标</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第二部分</w:t>
      </w:r>
      <w:r w:rsidRPr="00E87FB6">
        <w:rPr>
          <w:rFonts w:ascii="Times New Roman" w:eastAsia="方正黑体_GBK" w:hAnsi="Times New Roman" w:cs="Times New Roman" w:hint="eastAsia"/>
          <w:kern w:val="0"/>
          <w:sz w:val="32"/>
          <w:szCs w:val="32"/>
        </w:rPr>
        <w:t xml:space="preserve"> </w:t>
      </w:r>
      <w:r w:rsidRPr="00E87FB6">
        <w:rPr>
          <w:rFonts w:ascii="Times New Roman" w:eastAsia="方正黑体_GBK" w:hAnsi="Times New Roman" w:cs="Times New Roman"/>
          <w:kern w:val="0"/>
          <w:sz w:val="32"/>
          <w:szCs w:val="32"/>
        </w:rPr>
        <w:t>2019</w:t>
      </w:r>
      <w:r w:rsidRPr="00E87FB6">
        <w:rPr>
          <w:rFonts w:ascii="Times New Roman" w:eastAsia="方正黑体_GBK" w:hAnsi="Times New Roman" w:cs="Times New Roman"/>
          <w:kern w:val="0"/>
          <w:sz w:val="32"/>
          <w:szCs w:val="32"/>
        </w:rPr>
        <w:t>年度部门预算表</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一、收支预算总表</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二、收入预算总表</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三、支出预算总表</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四、财政拨款收支预算总表</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五、财政拨款支出预算表</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六、财政拨款基本支出预算表</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七、一般公共预算支出预算表</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八、一般公共预算基本支出预算表</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九、一般公共预算</w:t>
      </w:r>
      <w:r w:rsidRPr="00E87FB6">
        <w:rPr>
          <w:rFonts w:ascii="Times New Roman" w:eastAsia="方正黑体_GBK" w:hAnsi="Times New Roman" w:cs="Times New Roman"/>
          <w:kern w:val="0"/>
          <w:sz w:val="32"/>
          <w:szCs w:val="32"/>
        </w:rPr>
        <w:t>“</w:t>
      </w:r>
      <w:r w:rsidRPr="00E87FB6">
        <w:rPr>
          <w:rFonts w:ascii="Times New Roman" w:eastAsia="方正黑体_GBK" w:hAnsi="Times New Roman" w:cs="Times New Roman"/>
          <w:kern w:val="0"/>
          <w:sz w:val="32"/>
          <w:szCs w:val="32"/>
        </w:rPr>
        <w:t>三公</w:t>
      </w:r>
      <w:r w:rsidRPr="00E87FB6">
        <w:rPr>
          <w:rFonts w:ascii="Times New Roman" w:eastAsia="方正黑体_GBK" w:hAnsi="Times New Roman" w:cs="Times New Roman"/>
          <w:kern w:val="0"/>
          <w:sz w:val="32"/>
          <w:szCs w:val="32"/>
        </w:rPr>
        <w:t>”</w:t>
      </w:r>
      <w:r w:rsidRPr="00E87FB6">
        <w:rPr>
          <w:rFonts w:ascii="Times New Roman" w:eastAsia="方正黑体_GBK" w:hAnsi="Times New Roman" w:cs="Times New Roman"/>
          <w:kern w:val="0"/>
          <w:sz w:val="32"/>
          <w:szCs w:val="32"/>
        </w:rPr>
        <w:t>经费、会议费、培训费支出预算表</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十、政府性基金</w:t>
      </w:r>
      <w:r w:rsidRPr="00E87FB6">
        <w:rPr>
          <w:rFonts w:ascii="Times New Roman" w:eastAsia="方正黑体_GBK" w:hAnsi="Times New Roman" w:cs="Times New Roman" w:hint="eastAsia"/>
          <w:kern w:val="0"/>
          <w:sz w:val="32"/>
          <w:szCs w:val="32"/>
        </w:rPr>
        <w:t>财政</w:t>
      </w:r>
      <w:r w:rsidRPr="00E87FB6">
        <w:rPr>
          <w:rFonts w:ascii="Times New Roman" w:eastAsia="方正黑体_GBK" w:hAnsi="Times New Roman" w:cs="Times New Roman"/>
          <w:kern w:val="0"/>
          <w:sz w:val="32"/>
          <w:szCs w:val="32"/>
        </w:rPr>
        <w:t>拨款支出预算表</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十一、一般公共预算机关运行经费支出预算表</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十二、政府采购支出预算表</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第三部分</w:t>
      </w:r>
      <w:r w:rsidRPr="00E87FB6">
        <w:rPr>
          <w:rFonts w:ascii="Times New Roman" w:eastAsia="方正黑体_GBK" w:hAnsi="Times New Roman" w:cs="Times New Roman"/>
          <w:kern w:val="0"/>
          <w:sz w:val="32"/>
          <w:szCs w:val="32"/>
        </w:rPr>
        <w:t xml:space="preserve"> 2019</w:t>
      </w:r>
      <w:r w:rsidRPr="00E87FB6">
        <w:rPr>
          <w:rFonts w:ascii="Times New Roman" w:eastAsia="方正黑体_GBK" w:hAnsi="Times New Roman" w:cs="Times New Roman"/>
          <w:kern w:val="0"/>
          <w:sz w:val="32"/>
          <w:szCs w:val="32"/>
        </w:rPr>
        <w:t>年度部门预算情况说明</w:t>
      </w:r>
    </w:p>
    <w:p w:rsidR="00E87FB6" w:rsidRPr="00E87FB6" w:rsidRDefault="00E87FB6" w:rsidP="00E87FB6">
      <w:pPr>
        <w:autoSpaceDE w:val="0"/>
        <w:autoSpaceDN w:val="0"/>
        <w:snapToGrid w:val="0"/>
        <w:spacing w:line="540" w:lineRule="exact"/>
        <w:rPr>
          <w:rFonts w:ascii="Times New Roman" w:eastAsia="方正黑体_GBK" w:hAnsi="Times New Roman" w:cs="Times New Roman"/>
          <w:kern w:val="0"/>
          <w:sz w:val="32"/>
          <w:szCs w:val="32"/>
        </w:rPr>
      </w:pPr>
      <w:r w:rsidRPr="00E87FB6">
        <w:rPr>
          <w:rFonts w:ascii="Times New Roman" w:eastAsia="方正黑体_GBK" w:hAnsi="Times New Roman" w:cs="Times New Roman"/>
          <w:kern w:val="0"/>
          <w:sz w:val="32"/>
          <w:szCs w:val="32"/>
        </w:rPr>
        <w:t>第四部分</w:t>
      </w:r>
      <w:r w:rsidRPr="00E87FB6">
        <w:rPr>
          <w:rFonts w:ascii="Times New Roman" w:eastAsia="方正黑体_GBK" w:hAnsi="Times New Roman" w:cs="Times New Roman"/>
          <w:kern w:val="0"/>
          <w:sz w:val="32"/>
          <w:szCs w:val="32"/>
        </w:rPr>
        <w:t xml:space="preserve"> </w:t>
      </w:r>
      <w:r w:rsidRPr="00E87FB6">
        <w:rPr>
          <w:rFonts w:ascii="Times New Roman" w:eastAsia="方正黑体_GBK" w:hAnsi="Times New Roman" w:cs="Times New Roman"/>
          <w:kern w:val="0"/>
          <w:sz w:val="32"/>
          <w:szCs w:val="32"/>
        </w:rPr>
        <w:t>名词解释</w:t>
      </w:r>
    </w:p>
    <w:p w:rsidR="00E87FB6" w:rsidRDefault="00E87FB6"/>
    <w:p w:rsidR="00553756" w:rsidRDefault="00553756"/>
    <w:p w:rsidR="00553756" w:rsidRDefault="00553756"/>
    <w:p w:rsidR="00553756" w:rsidRDefault="00553756"/>
    <w:p w:rsidR="00553756" w:rsidRDefault="00553756"/>
    <w:p w:rsidR="00553756" w:rsidRDefault="00553756"/>
    <w:p w:rsidR="00553756" w:rsidRDefault="00553756"/>
    <w:p w:rsidR="00553756" w:rsidRDefault="00553756"/>
    <w:p w:rsidR="00553756" w:rsidRPr="00553756" w:rsidRDefault="00553756" w:rsidP="005537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553756">
        <w:rPr>
          <w:rFonts w:ascii="Times New Roman" w:eastAsia="方正小标宋_GBK" w:hAnsi="Times New Roman" w:cs="Times New Roman"/>
          <w:kern w:val="0"/>
          <w:sz w:val="36"/>
          <w:szCs w:val="36"/>
        </w:rPr>
        <w:lastRenderedPageBreak/>
        <w:t>第一部分　部门概况</w:t>
      </w:r>
    </w:p>
    <w:p w:rsidR="00553756" w:rsidRPr="000516E8" w:rsidRDefault="00553756" w:rsidP="00553756">
      <w:pPr>
        <w:spacing w:line="550" w:lineRule="exact"/>
        <w:rPr>
          <w:rFonts w:ascii="Times New Roman" w:eastAsia="方正黑体_GBK" w:hAnsi="Times New Roman" w:cs="Times New Roman"/>
          <w:kern w:val="0"/>
          <w:sz w:val="32"/>
          <w:szCs w:val="32"/>
        </w:rPr>
      </w:pPr>
      <w:r w:rsidRPr="000516E8">
        <w:rPr>
          <w:rFonts w:ascii="Times New Roman" w:eastAsia="方正黑体_GBK" w:hAnsi="Times New Roman" w:cs="Times New Roman" w:hint="eastAsia"/>
          <w:kern w:val="0"/>
          <w:sz w:val="32"/>
          <w:szCs w:val="32"/>
        </w:rPr>
        <w:t>一、</w:t>
      </w:r>
      <w:r w:rsidRPr="000516E8">
        <w:rPr>
          <w:rFonts w:ascii="Times New Roman" w:eastAsia="方正黑体_GBK" w:hAnsi="Times New Roman" w:cs="Times New Roman"/>
          <w:kern w:val="0"/>
          <w:sz w:val="32"/>
          <w:szCs w:val="32"/>
        </w:rPr>
        <w:t>主要职能</w:t>
      </w:r>
    </w:p>
    <w:p w:rsidR="00553756" w:rsidRPr="00C926DF" w:rsidRDefault="00C926DF" w:rsidP="00C926D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C926DF">
        <w:rPr>
          <w:rFonts w:ascii="Times New Roman" w:eastAsia="方正仿宋_GBK" w:hAnsi="Times New Roman" w:cs="Times New Roman" w:hint="eastAsia"/>
          <w:kern w:val="0"/>
          <w:sz w:val="32"/>
          <w:szCs w:val="32"/>
        </w:rPr>
        <w:t>江苏传媒学校是由江苏省广播电视总台</w:t>
      </w:r>
      <w:r w:rsidRPr="00C926DF">
        <w:rPr>
          <w:rFonts w:ascii="Times New Roman" w:eastAsia="方正仿宋_GBK" w:hAnsi="Times New Roman" w:cs="Times New Roman" w:hint="eastAsia"/>
          <w:kern w:val="0"/>
          <w:sz w:val="32"/>
          <w:szCs w:val="32"/>
        </w:rPr>
        <w:t>(</w:t>
      </w:r>
      <w:r w:rsidRPr="00C926DF">
        <w:rPr>
          <w:rFonts w:ascii="Times New Roman" w:eastAsia="方正仿宋_GBK" w:hAnsi="Times New Roman" w:cs="Times New Roman" w:hint="eastAsia"/>
          <w:kern w:val="0"/>
          <w:sz w:val="32"/>
          <w:szCs w:val="32"/>
        </w:rPr>
        <w:t>集团</w:t>
      </w:r>
      <w:r w:rsidRPr="00C926DF">
        <w:rPr>
          <w:rFonts w:ascii="Times New Roman" w:eastAsia="方正仿宋_GBK" w:hAnsi="Times New Roman" w:cs="Times New Roman" w:hint="eastAsia"/>
          <w:kern w:val="0"/>
          <w:sz w:val="32"/>
          <w:szCs w:val="32"/>
        </w:rPr>
        <w:t>)</w:t>
      </w:r>
      <w:r w:rsidRPr="00C926DF">
        <w:rPr>
          <w:rFonts w:ascii="Times New Roman" w:eastAsia="方正仿宋_GBK" w:hAnsi="Times New Roman" w:cs="Times New Roman" w:hint="eastAsia"/>
          <w:kern w:val="0"/>
          <w:sz w:val="32"/>
          <w:szCs w:val="32"/>
        </w:rPr>
        <w:t>主办的、全省唯一一所专门培养广播影视中、高等技能型人才的省属全日制普通中等专业学校，系江苏联合职业技术学院办学点。学校开设的五年制高职专业有：播音与主持、广播影视节目制作、摄影摄像技术、影视动画。</w:t>
      </w:r>
      <w:r w:rsidRPr="00C926DF">
        <w:rPr>
          <w:rFonts w:ascii="Times New Roman" w:eastAsia="方正仿宋_GBK" w:hAnsi="Times New Roman" w:cs="Times New Roman" w:hint="eastAsia"/>
          <w:kern w:val="0"/>
          <w:sz w:val="32"/>
          <w:szCs w:val="32"/>
        </w:rPr>
        <w:t xml:space="preserve"> </w:t>
      </w:r>
    </w:p>
    <w:p w:rsidR="00553756" w:rsidRPr="000516E8" w:rsidRDefault="00553756" w:rsidP="00553756">
      <w:pPr>
        <w:spacing w:line="550" w:lineRule="exact"/>
        <w:rPr>
          <w:rFonts w:ascii="Times New Roman" w:eastAsia="方正黑体_GBK" w:hAnsi="Times New Roman" w:cs="Times New Roman"/>
          <w:kern w:val="0"/>
          <w:sz w:val="32"/>
          <w:szCs w:val="32"/>
        </w:rPr>
      </w:pPr>
      <w:r w:rsidRPr="000516E8">
        <w:rPr>
          <w:rFonts w:ascii="Times New Roman" w:eastAsia="方正黑体_GBK" w:hAnsi="Times New Roman" w:cs="Times New Roman" w:hint="eastAsia"/>
          <w:kern w:val="0"/>
          <w:sz w:val="32"/>
          <w:szCs w:val="32"/>
        </w:rPr>
        <w:t>二</w:t>
      </w:r>
      <w:r w:rsidRPr="000516E8">
        <w:rPr>
          <w:rFonts w:ascii="Times New Roman" w:eastAsia="方正黑体_GBK" w:hAnsi="Times New Roman" w:cs="Times New Roman"/>
          <w:kern w:val="0"/>
          <w:sz w:val="32"/>
          <w:szCs w:val="32"/>
        </w:rPr>
        <w:t>、部门机构设置及预算单位构成情况</w:t>
      </w:r>
    </w:p>
    <w:p w:rsidR="00553756" w:rsidRPr="00294944" w:rsidRDefault="00553756" w:rsidP="00294944">
      <w:pPr>
        <w:snapToGrid w:val="0"/>
        <w:spacing w:line="520" w:lineRule="exact"/>
        <w:ind w:firstLineChars="200" w:firstLine="640"/>
        <w:rPr>
          <w:rFonts w:ascii="仿宋_GB2312" w:eastAsia="仿宋_GB2312" w:hAnsi="仿宋"/>
          <w:sz w:val="32"/>
          <w:szCs w:val="32"/>
        </w:rPr>
      </w:pPr>
      <w:r w:rsidRPr="000516E8">
        <w:rPr>
          <w:rFonts w:ascii="Times New Roman" w:eastAsia="方正仿宋_GBK" w:hAnsi="Times New Roman" w:cs="Times New Roman"/>
          <w:kern w:val="0"/>
          <w:sz w:val="32"/>
          <w:szCs w:val="32"/>
        </w:rPr>
        <w:t>1</w:t>
      </w:r>
      <w:r w:rsidRPr="000516E8">
        <w:rPr>
          <w:rFonts w:ascii="Times New Roman" w:eastAsia="方正仿宋_GBK" w:hAnsi="Times New Roman" w:cs="Times New Roman" w:hint="eastAsia"/>
          <w:kern w:val="0"/>
          <w:sz w:val="32"/>
          <w:szCs w:val="32"/>
        </w:rPr>
        <w:t>．</w:t>
      </w:r>
      <w:r w:rsidRPr="000516E8">
        <w:rPr>
          <w:rFonts w:ascii="Times New Roman" w:eastAsia="方正仿宋_GBK" w:hAnsi="Times New Roman" w:cs="Times New Roman"/>
          <w:kern w:val="0"/>
          <w:sz w:val="32"/>
          <w:szCs w:val="32"/>
        </w:rPr>
        <w:t>根据部门职责分工，本部门内设机构包括</w:t>
      </w:r>
      <w:r w:rsidR="00294944" w:rsidRPr="00983933">
        <w:rPr>
          <w:rFonts w:ascii="仿宋_GB2312" w:eastAsia="仿宋_GB2312" w:hAnsi="仿宋" w:cs="Times New Roman" w:hint="eastAsia"/>
          <w:sz w:val="32"/>
          <w:szCs w:val="32"/>
        </w:rPr>
        <w:t>行政管理部、后勤管理部、学生工作部、教学工作部、招生就业与对外合作部、成教部。</w:t>
      </w:r>
      <w:r w:rsidRPr="000516E8">
        <w:rPr>
          <w:rFonts w:ascii="Times New Roman" w:eastAsia="方正仿宋_GBK" w:hAnsi="Times New Roman" w:cs="Times New Roman"/>
          <w:kern w:val="0"/>
          <w:sz w:val="32"/>
          <w:szCs w:val="32"/>
        </w:rPr>
        <w:t>本部门无下属单位</w:t>
      </w:r>
      <w:r w:rsidRPr="000516E8">
        <w:rPr>
          <w:rFonts w:ascii="Times New Roman" w:eastAsia="方正仿宋_GBK" w:hAnsi="Times New Roman" w:cs="Times New Roman"/>
          <w:kern w:val="0"/>
          <w:sz w:val="32"/>
          <w:szCs w:val="32"/>
        </w:rPr>
        <w:t xml:space="preserve"> </w:t>
      </w:r>
      <w:r w:rsidR="00355164">
        <w:rPr>
          <w:rFonts w:ascii="Times New Roman" w:eastAsia="方正仿宋_GBK" w:hAnsi="Times New Roman" w:cs="Times New Roman" w:hint="eastAsia"/>
          <w:kern w:val="0"/>
          <w:sz w:val="32"/>
          <w:szCs w:val="32"/>
        </w:rPr>
        <w:t>。</w:t>
      </w:r>
    </w:p>
    <w:p w:rsidR="00553756" w:rsidRPr="000516E8" w:rsidRDefault="00553756" w:rsidP="000516E8">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0516E8">
        <w:rPr>
          <w:rFonts w:ascii="Times New Roman" w:eastAsia="方正仿宋_GBK" w:hAnsi="Times New Roman" w:cs="Times New Roman"/>
          <w:kern w:val="0"/>
          <w:sz w:val="32"/>
          <w:szCs w:val="32"/>
        </w:rPr>
        <w:t>2</w:t>
      </w:r>
      <w:r w:rsidRPr="000516E8">
        <w:rPr>
          <w:rFonts w:ascii="Times New Roman" w:eastAsia="方正仿宋_GBK" w:hAnsi="Times New Roman" w:cs="Times New Roman" w:hint="eastAsia"/>
          <w:kern w:val="0"/>
          <w:sz w:val="32"/>
          <w:szCs w:val="32"/>
        </w:rPr>
        <w:t>．</w:t>
      </w:r>
      <w:r w:rsidRPr="000516E8">
        <w:rPr>
          <w:rFonts w:ascii="Times New Roman" w:eastAsia="方正仿宋_GBK" w:hAnsi="Times New Roman" w:cs="Times New Roman"/>
          <w:kern w:val="0"/>
          <w:sz w:val="32"/>
          <w:szCs w:val="32"/>
        </w:rPr>
        <w:t>从预算单位构成看，纳入本部门</w:t>
      </w:r>
      <w:r w:rsidRPr="000516E8">
        <w:rPr>
          <w:rFonts w:ascii="Times New Roman" w:eastAsia="方正仿宋_GBK" w:hAnsi="Times New Roman" w:cs="Times New Roman"/>
          <w:kern w:val="0"/>
          <w:sz w:val="32"/>
          <w:szCs w:val="32"/>
        </w:rPr>
        <w:t>2019</w:t>
      </w:r>
      <w:r w:rsidRPr="000516E8">
        <w:rPr>
          <w:rFonts w:ascii="Times New Roman" w:eastAsia="方正仿宋_GBK" w:hAnsi="Times New Roman" w:cs="Times New Roman"/>
          <w:kern w:val="0"/>
          <w:sz w:val="32"/>
          <w:szCs w:val="32"/>
        </w:rPr>
        <w:t>年部门汇总预算编制范围的预算单位共计</w:t>
      </w:r>
      <w:r w:rsidR="00294944">
        <w:rPr>
          <w:rFonts w:ascii="Times New Roman" w:eastAsia="方正仿宋_GBK" w:hAnsi="Times New Roman" w:cs="Times New Roman" w:hint="eastAsia"/>
          <w:kern w:val="0"/>
          <w:sz w:val="32"/>
          <w:szCs w:val="32"/>
        </w:rPr>
        <w:t>一</w:t>
      </w:r>
      <w:r w:rsidR="00294944">
        <w:rPr>
          <w:rFonts w:ascii="Times New Roman" w:eastAsia="方正仿宋_GBK" w:hAnsi="Times New Roman" w:cs="Times New Roman"/>
          <w:kern w:val="0"/>
          <w:sz w:val="32"/>
          <w:szCs w:val="32"/>
        </w:rPr>
        <w:t>家</w:t>
      </w:r>
      <w:r w:rsidR="00294944">
        <w:rPr>
          <w:rFonts w:ascii="Times New Roman" w:eastAsia="方正仿宋_GBK" w:hAnsi="Times New Roman" w:cs="Times New Roman" w:hint="eastAsia"/>
          <w:kern w:val="0"/>
          <w:sz w:val="32"/>
          <w:szCs w:val="32"/>
        </w:rPr>
        <w:t>。</w:t>
      </w:r>
    </w:p>
    <w:p w:rsidR="00553756" w:rsidRPr="000516E8" w:rsidRDefault="00553756" w:rsidP="00553756">
      <w:pPr>
        <w:spacing w:line="550" w:lineRule="exact"/>
        <w:rPr>
          <w:rFonts w:ascii="Times New Roman" w:eastAsia="方正黑体_GBK" w:hAnsi="Times New Roman" w:cs="Times New Roman"/>
          <w:kern w:val="0"/>
          <w:sz w:val="32"/>
          <w:szCs w:val="32"/>
        </w:rPr>
      </w:pPr>
      <w:r w:rsidRPr="000516E8">
        <w:rPr>
          <w:rFonts w:ascii="Times New Roman" w:eastAsia="方正黑体_GBK" w:hAnsi="Times New Roman" w:cs="Times New Roman" w:hint="eastAsia"/>
          <w:kern w:val="0"/>
          <w:sz w:val="32"/>
          <w:szCs w:val="32"/>
        </w:rPr>
        <w:t>三</w:t>
      </w:r>
      <w:r w:rsidRPr="000516E8">
        <w:rPr>
          <w:rFonts w:ascii="Times New Roman" w:eastAsia="方正黑体_GBK" w:hAnsi="Times New Roman" w:cs="Times New Roman"/>
          <w:kern w:val="0"/>
          <w:sz w:val="32"/>
          <w:szCs w:val="32"/>
        </w:rPr>
        <w:t>、</w:t>
      </w:r>
      <w:r w:rsidRPr="000516E8">
        <w:rPr>
          <w:rFonts w:ascii="Times New Roman" w:eastAsia="方正黑体_GBK" w:hAnsi="Times New Roman" w:cs="Times New Roman"/>
          <w:kern w:val="0"/>
          <w:sz w:val="32"/>
          <w:szCs w:val="32"/>
        </w:rPr>
        <w:t>2019</w:t>
      </w:r>
      <w:r w:rsidRPr="000516E8">
        <w:rPr>
          <w:rFonts w:ascii="Times New Roman" w:eastAsia="方正黑体_GBK" w:hAnsi="Times New Roman" w:cs="Times New Roman"/>
          <w:kern w:val="0"/>
          <w:sz w:val="32"/>
          <w:szCs w:val="32"/>
        </w:rPr>
        <w:t>年部门主要工作任务及目标</w:t>
      </w:r>
    </w:p>
    <w:p w:rsidR="008277AA" w:rsidRPr="00907CA9" w:rsidRDefault="008277AA" w:rsidP="008277AA">
      <w:pPr>
        <w:snapToGrid w:val="0"/>
        <w:spacing w:line="520" w:lineRule="exact"/>
        <w:ind w:firstLineChars="200" w:firstLine="640"/>
        <w:rPr>
          <w:rFonts w:ascii="仿宋_GB2312" w:eastAsia="仿宋_GB2312" w:hAnsi="仿宋" w:cs="Times New Roman"/>
          <w:sz w:val="32"/>
          <w:szCs w:val="32"/>
        </w:rPr>
      </w:pPr>
      <w:r w:rsidRPr="00907CA9">
        <w:rPr>
          <w:rFonts w:ascii="仿宋_GB2312" w:eastAsia="仿宋_GB2312" w:hAnsi="仿宋" w:cs="Times New Roman" w:hint="eastAsia"/>
          <w:sz w:val="32"/>
          <w:szCs w:val="32"/>
        </w:rPr>
        <w:t>1、以五年制高等职业教育为主体，以中国传媒大学成人学历教育及行业、社会培训为双翼，形成多层次、多学历教育和多形式相互衔接的多元化办学格局。2、办学规模依据市场大小适度，专业设置面向市场彰显特色，办学质量服务市场争创一流，成人教育和行业、社会培训服务社会做大做强，努力把我校建设成为全省广播影视高素质技能型人才的培养基地、全省广播影视行业培训和继续教育基地和有一定影响的影视产品生产制作单位。3、依托总台优势，提升学校的办学能力，同时积极加强学校硬件条件建设。</w:t>
      </w:r>
    </w:p>
    <w:p w:rsidR="00553756" w:rsidRDefault="00553756"/>
    <w:p w:rsidR="00BD2E08" w:rsidRDefault="00BD2E08"/>
    <w:p w:rsidR="00BD2E08" w:rsidRDefault="00BD2E08"/>
    <w:p w:rsidR="00BD2E08" w:rsidRDefault="00BD2E08"/>
    <w:p w:rsidR="00BD2E08" w:rsidRPr="006D5FF4" w:rsidRDefault="00BD2E08" w:rsidP="00BD2E08">
      <w:pPr>
        <w:spacing w:before="100" w:beforeAutospacing="1" w:after="100" w:afterAutospacing="1" w:line="550" w:lineRule="exact"/>
        <w:jc w:val="center"/>
        <w:rPr>
          <w:rFonts w:eastAsia="方正小标宋_GBK"/>
          <w:sz w:val="36"/>
          <w:szCs w:val="36"/>
        </w:rPr>
      </w:pPr>
      <w:r w:rsidRPr="006D5FF4">
        <w:rPr>
          <w:rFonts w:eastAsia="方正小标宋_GBK"/>
          <w:sz w:val="36"/>
          <w:szCs w:val="36"/>
        </w:rPr>
        <w:lastRenderedPageBreak/>
        <w:t xml:space="preserve">第二部分　</w:t>
      </w:r>
      <w:r>
        <w:rPr>
          <w:rFonts w:eastAsia="方正小标宋_GBK"/>
          <w:sz w:val="36"/>
          <w:szCs w:val="36"/>
        </w:rPr>
        <w:t>2019</w:t>
      </w:r>
      <w:r w:rsidRPr="006D5FF4">
        <w:rPr>
          <w:rFonts w:eastAsia="方正小标宋_GBK"/>
          <w:sz w:val="36"/>
          <w:szCs w:val="36"/>
        </w:rPr>
        <w:t>年度部门预算表</w:t>
      </w:r>
    </w:p>
    <w:tbl>
      <w:tblPr>
        <w:tblW w:w="9409" w:type="dxa"/>
        <w:tblLayout w:type="fixed"/>
        <w:tblLook w:val="04A0"/>
      </w:tblPr>
      <w:tblGrid>
        <w:gridCol w:w="2235"/>
        <w:gridCol w:w="233"/>
        <w:gridCol w:w="875"/>
        <w:gridCol w:w="2294"/>
        <w:gridCol w:w="722"/>
        <w:gridCol w:w="417"/>
        <w:gridCol w:w="1412"/>
        <w:gridCol w:w="804"/>
        <w:gridCol w:w="417"/>
      </w:tblGrid>
      <w:tr w:rsidR="00BD2E08" w:rsidRPr="006D5FF4" w:rsidTr="004D4402">
        <w:trPr>
          <w:trHeight w:val="244"/>
          <w:tblHeader/>
        </w:trPr>
        <w:tc>
          <w:tcPr>
            <w:tcW w:w="2468" w:type="dxa"/>
            <w:gridSpan w:val="2"/>
            <w:tcBorders>
              <w:top w:val="nil"/>
              <w:left w:val="nil"/>
              <w:bottom w:val="nil"/>
              <w:right w:val="nil"/>
            </w:tcBorders>
            <w:shd w:val="clear" w:color="auto" w:fill="auto"/>
            <w:noWrap/>
            <w:vAlign w:val="bottom"/>
          </w:tcPr>
          <w:p w:rsidR="00BD2E08" w:rsidRPr="006D5FF4" w:rsidRDefault="00BD2E08" w:rsidP="004D4402">
            <w:pPr>
              <w:widowControl/>
              <w:jc w:val="left"/>
              <w:rPr>
                <w:sz w:val="24"/>
                <w:szCs w:val="24"/>
              </w:rPr>
            </w:pPr>
            <w:r w:rsidRPr="006D5FF4">
              <w:rPr>
                <w:sz w:val="24"/>
                <w:szCs w:val="24"/>
              </w:rPr>
              <w:t>公开</w:t>
            </w:r>
            <w:r w:rsidRPr="006D5FF4">
              <w:rPr>
                <w:sz w:val="24"/>
                <w:szCs w:val="24"/>
              </w:rPr>
              <w:t>01</w:t>
            </w:r>
            <w:r w:rsidRPr="006D5FF4">
              <w:rPr>
                <w:sz w:val="24"/>
                <w:szCs w:val="24"/>
              </w:rPr>
              <w:t>表</w:t>
            </w:r>
          </w:p>
        </w:tc>
        <w:tc>
          <w:tcPr>
            <w:tcW w:w="875" w:type="dxa"/>
            <w:tcBorders>
              <w:top w:val="nil"/>
              <w:left w:val="nil"/>
              <w:bottom w:val="nil"/>
              <w:right w:val="nil"/>
            </w:tcBorders>
            <w:shd w:val="clear" w:color="auto" w:fill="auto"/>
            <w:noWrap/>
            <w:vAlign w:val="bottom"/>
          </w:tcPr>
          <w:p w:rsidR="00BD2E08" w:rsidRPr="006D5FF4" w:rsidRDefault="00BD2E08" w:rsidP="004D4402">
            <w:pPr>
              <w:widowControl/>
              <w:jc w:val="left"/>
              <w:rPr>
                <w:sz w:val="24"/>
                <w:szCs w:val="24"/>
              </w:rPr>
            </w:pPr>
          </w:p>
        </w:tc>
        <w:tc>
          <w:tcPr>
            <w:tcW w:w="3016" w:type="dxa"/>
            <w:gridSpan w:val="2"/>
            <w:tcBorders>
              <w:top w:val="nil"/>
              <w:left w:val="nil"/>
              <w:bottom w:val="nil"/>
              <w:right w:val="nil"/>
            </w:tcBorders>
            <w:shd w:val="clear" w:color="auto" w:fill="auto"/>
            <w:noWrap/>
            <w:vAlign w:val="bottom"/>
          </w:tcPr>
          <w:p w:rsidR="00BD2E08" w:rsidRPr="006D5FF4" w:rsidRDefault="00BD2E08" w:rsidP="004D4402">
            <w:pPr>
              <w:widowControl/>
              <w:jc w:val="left"/>
              <w:rPr>
                <w:rFonts w:eastAsia="Times New Roman"/>
                <w:sz w:val="20"/>
              </w:rPr>
            </w:pPr>
          </w:p>
        </w:tc>
        <w:tc>
          <w:tcPr>
            <w:tcW w:w="417" w:type="dxa"/>
            <w:tcBorders>
              <w:top w:val="nil"/>
              <w:left w:val="nil"/>
              <w:bottom w:val="nil"/>
              <w:right w:val="nil"/>
            </w:tcBorders>
            <w:shd w:val="clear" w:color="auto" w:fill="auto"/>
            <w:noWrap/>
            <w:vAlign w:val="bottom"/>
          </w:tcPr>
          <w:p w:rsidR="00BD2E08" w:rsidRPr="006D5FF4" w:rsidRDefault="00BD2E08" w:rsidP="004D4402">
            <w:pPr>
              <w:widowControl/>
              <w:jc w:val="left"/>
              <w:rPr>
                <w:rFonts w:eastAsia="Times New Roman"/>
                <w:sz w:val="20"/>
              </w:rPr>
            </w:pPr>
          </w:p>
        </w:tc>
        <w:tc>
          <w:tcPr>
            <w:tcW w:w="2216" w:type="dxa"/>
            <w:gridSpan w:val="2"/>
            <w:tcBorders>
              <w:top w:val="nil"/>
              <w:left w:val="nil"/>
              <w:bottom w:val="nil"/>
              <w:right w:val="nil"/>
            </w:tcBorders>
            <w:shd w:val="clear" w:color="auto" w:fill="auto"/>
            <w:noWrap/>
            <w:vAlign w:val="bottom"/>
          </w:tcPr>
          <w:p w:rsidR="00BD2E08" w:rsidRPr="006D5FF4" w:rsidRDefault="00BD2E08" w:rsidP="004D4402">
            <w:pPr>
              <w:widowControl/>
              <w:jc w:val="left"/>
              <w:rPr>
                <w:rFonts w:eastAsia="Times New Roman"/>
                <w:sz w:val="20"/>
              </w:rPr>
            </w:pPr>
          </w:p>
        </w:tc>
        <w:tc>
          <w:tcPr>
            <w:tcW w:w="417" w:type="dxa"/>
            <w:tcBorders>
              <w:top w:val="nil"/>
              <w:left w:val="nil"/>
              <w:bottom w:val="nil"/>
              <w:right w:val="nil"/>
            </w:tcBorders>
            <w:shd w:val="clear" w:color="auto" w:fill="auto"/>
            <w:noWrap/>
            <w:vAlign w:val="bottom"/>
          </w:tcPr>
          <w:p w:rsidR="00BD2E08" w:rsidRPr="006D5FF4" w:rsidRDefault="00BD2E08" w:rsidP="004D4402">
            <w:pPr>
              <w:widowControl/>
              <w:jc w:val="left"/>
              <w:rPr>
                <w:rFonts w:eastAsia="Times New Roman"/>
                <w:sz w:val="20"/>
              </w:rPr>
            </w:pPr>
          </w:p>
        </w:tc>
      </w:tr>
      <w:tr w:rsidR="00BD2E08" w:rsidRPr="006D5FF4" w:rsidTr="004D4402">
        <w:trPr>
          <w:trHeight w:val="743"/>
          <w:tblHeader/>
        </w:trPr>
        <w:tc>
          <w:tcPr>
            <w:tcW w:w="9409" w:type="dxa"/>
            <w:gridSpan w:val="9"/>
            <w:tcBorders>
              <w:top w:val="nil"/>
              <w:left w:val="nil"/>
              <w:bottom w:val="nil"/>
              <w:right w:val="nil"/>
            </w:tcBorders>
            <w:shd w:val="clear" w:color="auto" w:fill="auto"/>
            <w:noWrap/>
            <w:vAlign w:val="center"/>
          </w:tcPr>
          <w:p w:rsidR="00BD2E08" w:rsidRPr="006D5FF4" w:rsidRDefault="00BD2E08" w:rsidP="004D4402">
            <w:pPr>
              <w:widowControl/>
              <w:jc w:val="center"/>
              <w:rPr>
                <w:rFonts w:eastAsia="方正小标宋_GBK"/>
                <w:sz w:val="36"/>
                <w:szCs w:val="36"/>
              </w:rPr>
            </w:pPr>
            <w:r w:rsidRPr="006D5FF4">
              <w:rPr>
                <w:rFonts w:eastAsia="方正小标宋_GBK"/>
                <w:sz w:val="36"/>
                <w:szCs w:val="36"/>
              </w:rPr>
              <w:t>收支预算总表</w:t>
            </w:r>
          </w:p>
        </w:tc>
      </w:tr>
      <w:tr w:rsidR="00BD2E08" w:rsidRPr="006D5FF4" w:rsidTr="004D4402">
        <w:trPr>
          <w:trHeight w:val="232"/>
          <w:tblHeader/>
        </w:trPr>
        <w:tc>
          <w:tcPr>
            <w:tcW w:w="2468" w:type="dxa"/>
            <w:gridSpan w:val="2"/>
            <w:tcBorders>
              <w:top w:val="nil"/>
              <w:left w:val="nil"/>
              <w:bottom w:val="nil"/>
              <w:right w:val="nil"/>
            </w:tcBorders>
            <w:shd w:val="clear" w:color="auto" w:fill="auto"/>
            <w:noWrap/>
            <w:vAlign w:val="bottom"/>
          </w:tcPr>
          <w:p w:rsidR="00BD2E08" w:rsidRPr="006D5FF4" w:rsidRDefault="00BD2E08" w:rsidP="00BD2E08">
            <w:pPr>
              <w:widowControl/>
              <w:jc w:val="left"/>
              <w:rPr>
                <w:rFonts w:eastAsia="宋体"/>
                <w:sz w:val="20"/>
              </w:rPr>
            </w:pPr>
            <w:r w:rsidRPr="006D5FF4">
              <w:rPr>
                <w:rFonts w:eastAsia="宋体" w:hAnsi="宋体"/>
                <w:sz w:val="20"/>
              </w:rPr>
              <w:t>部门名称：</w:t>
            </w:r>
            <w:r>
              <w:rPr>
                <w:rFonts w:eastAsia="宋体" w:hint="eastAsia"/>
                <w:sz w:val="20"/>
              </w:rPr>
              <w:t>江苏传媒学校</w:t>
            </w:r>
          </w:p>
        </w:tc>
        <w:tc>
          <w:tcPr>
            <w:tcW w:w="875" w:type="dxa"/>
            <w:tcBorders>
              <w:top w:val="nil"/>
              <w:left w:val="nil"/>
              <w:bottom w:val="nil"/>
              <w:right w:val="nil"/>
            </w:tcBorders>
            <w:shd w:val="clear" w:color="auto" w:fill="auto"/>
            <w:noWrap/>
            <w:vAlign w:val="center"/>
          </w:tcPr>
          <w:p w:rsidR="00BD2E08" w:rsidRPr="006D5FF4" w:rsidRDefault="00BD2E08" w:rsidP="004D4402">
            <w:pPr>
              <w:widowControl/>
              <w:jc w:val="left"/>
              <w:rPr>
                <w:rFonts w:eastAsia="宋体"/>
                <w:sz w:val="20"/>
              </w:rPr>
            </w:pPr>
          </w:p>
        </w:tc>
        <w:tc>
          <w:tcPr>
            <w:tcW w:w="3016" w:type="dxa"/>
            <w:gridSpan w:val="2"/>
            <w:tcBorders>
              <w:top w:val="nil"/>
              <w:left w:val="nil"/>
              <w:bottom w:val="nil"/>
              <w:right w:val="nil"/>
            </w:tcBorders>
            <w:shd w:val="clear" w:color="auto" w:fill="auto"/>
            <w:noWrap/>
            <w:vAlign w:val="center"/>
          </w:tcPr>
          <w:p w:rsidR="00BD2E08" w:rsidRPr="006D5FF4" w:rsidRDefault="00BD2E08" w:rsidP="004D4402">
            <w:pPr>
              <w:widowControl/>
              <w:jc w:val="left"/>
              <w:rPr>
                <w:rFonts w:eastAsia="Times New Roman"/>
                <w:sz w:val="20"/>
              </w:rPr>
            </w:pPr>
          </w:p>
        </w:tc>
        <w:tc>
          <w:tcPr>
            <w:tcW w:w="417" w:type="dxa"/>
            <w:tcBorders>
              <w:top w:val="nil"/>
              <w:left w:val="nil"/>
              <w:bottom w:val="nil"/>
              <w:right w:val="nil"/>
            </w:tcBorders>
            <w:shd w:val="clear" w:color="auto" w:fill="auto"/>
            <w:noWrap/>
            <w:vAlign w:val="center"/>
          </w:tcPr>
          <w:p w:rsidR="00BD2E08" w:rsidRPr="006D5FF4" w:rsidRDefault="00BD2E08" w:rsidP="004D4402">
            <w:pPr>
              <w:widowControl/>
              <w:jc w:val="left"/>
              <w:rPr>
                <w:rFonts w:eastAsia="Times New Roman"/>
                <w:sz w:val="20"/>
              </w:rPr>
            </w:pPr>
          </w:p>
        </w:tc>
        <w:tc>
          <w:tcPr>
            <w:tcW w:w="2633" w:type="dxa"/>
            <w:gridSpan w:val="3"/>
            <w:tcBorders>
              <w:top w:val="nil"/>
              <w:left w:val="nil"/>
              <w:bottom w:val="nil"/>
              <w:right w:val="nil"/>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单位</w:t>
            </w:r>
            <w:r w:rsidRPr="006D5FF4">
              <w:rPr>
                <w:rFonts w:eastAsia="宋体"/>
                <w:sz w:val="20"/>
              </w:rPr>
              <w:t>:</w:t>
            </w:r>
            <w:r w:rsidRPr="006D5FF4">
              <w:rPr>
                <w:rFonts w:eastAsia="宋体" w:hAnsi="宋体"/>
                <w:sz w:val="20"/>
              </w:rPr>
              <w:t>万元</w:t>
            </w:r>
          </w:p>
        </w:tc>
      </w:tr>
      <w:tr w:rsidR="00BD2E08" w:rsidRPr="006D5FF4" w:rsidTr="004D4402">
        <w:trPr>
          <w:trHeight w:val="340"/>
          <w:tblHeader/>
        </w:trPr>
        <w:tc>
          <w:tcPr>
            <w:tcW w:w="33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b/>
                <w:bCs/>
                <w:sz w:val="20"/>
              </w:rPr>
            </w:pPr>
            <w:r w:rsidRPr="006D5FF4">
              <w:rPr>
                <w:rFonts w:eastAsia="宋体" w:hAnsi="宋体"/>
                <w:b/>
                <w:bCs/>
                <w:sz w:val="20"/>
              </w:rPr>
              <w:t>收入</w:t>
            </w:r>
          </w:p>
        </w:tc>
        <w:tc>
          <w:tcPr>
            <w:tcW w:w="6066" w:type="dxa"/>
            <w:gridSpan w:val="6"/>
            <w:tcBorders>
              <w:top w:val="single" w:sz="4" w:space="0" w:color="auto"/>
              <w:left w:val="nil"/>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b/>
                <w:bCs/>
                <w:sz w:val="20"/>
              </w:rPr>
            </w:pPr>
            <w:r w:rsidRPr="006D5FF4">
              <w:rPr>
                <w:rFonts w:eastAsia="宋体"/>
                <w:b/>
                <w:bCs/>
                <w:sz w:val="20"/>
              </w:rPr>
              <w:t xml:space="preserve">  </w:t>
            </w:r>
            <w:r w:rsidRPr="006D5FF4">
              <w:rPr>
                <w:rFonts w:eastAsia="宋体" w:hAnsi="宋体"/>
                <w:b/>
                <w:bCs/>
                <w:sz w:val="20"/>
              </w:rPr>
              <w:t>支出</w:t>
            </w:r>
          </w:p>
        </w:tc>
      </w:tr>
      <w:tr w:rsidR="00BD2E08" w:rsidRPr="006D5FF4" w:rsidTr="004D4402">
        <w:trPr>
          <w:trHeight w:val="340"/>
          <w:tblHeader/>
        </w:trPr>
        <w:tc>
          <w:tcPr>
            <w:tcW w:w="2235" w:type="dxa"/>
            <w:vMerge w:val="restart"/>
            <w:tcBorders>
              <w:top w:val="nil"/>
              <w:left w:val="single" w:sz="4" w:space="0" w:color="auto"/>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b/>
                <w:bCs/>
                <w:sz w:val="20"/>
              </w:rPr>
            </w:pPr>
            <w:r w:rsidRPr="006D5FF4">
              <w:rPr>
                <w:rFonts w:eastAsia="宋体" w:hAnsi="宋体"/>
                <w:b/>
                <w:bCs/>
                <w:sz w:val="20"/>
              </w:rPr>
              <w:t>项目名称</w:t>
            </w:r>
          </w:p>
        </w:tc>
        <w:tc>
          <w:tcPr>
            <w:tcW w:w="110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b/>
                <w:bCs/>
                <w:sz w:val="20"/>
              </w:rPr>
            </w:pPr>
            <w:r w:rsidRPr="006D5FF4">
              <w:rPr>
                <w:rFonts w:eastAsia="宋体" w:hAnsi="宋体"/>
                <w:b/>
                <w:bCs/>
                <w:sz w:val="20"/>
              </w:rPr>
              <w:t>金额</w:t>
            </w:r>
          </w:p>
        </w:tc>
        <w:tc>
          <w:tcPr>
            <w:tcW w:w="3433" w:type="dxa"/>
            <w:gridSpan w:val="3"/>
            <w:tcBorders>
              <w:top w:val="single" w:sz="4" w:space="0" w:color="auto"/>
              <w:left w:val="nil"/>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b/>
                <w:bCs/>
                <w:sz w:val="20"/>
              </w:rPr>
            </w:pPr>
            <w:r w:rsidRPr="006D5FF4">
              <w:rPr>
                <w:rFonts w:eastAsia="宋体" w:hAnsi="宋体"/>
                <w:b/>
                <w:bCs/>
                <w:sz w:val="20"/>
              </w:rPr>
              <w:t>功能分类</w:t>
            </w:r>
          </w:p>
        </w:tc>
        <w:tc>
          <w:tcPr>
            <w:tcW w:w="2633" w:type="dxa"/>
            <w:gridSpan w:val="3"/>
            <w:tcBorders>
              <w:top w:val="single" w:sz="4" w:space="0" w:color="auto"/>
              <w:left w:val="nil"/>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b/>
                <w:bCs/>
                <w:sz w:val="20"/>
              </w:rPr>
            </w:pPr>
            <w:r w:rsidRPr="006D5FF4">
              <w:rPr>
                <w:rFonts w:eastAsia="宋体" w:hAnsi="宋体"/>
                <w:b/>
                <w:bCs/>
                <w:sz w:val="20"/>
              </w:rPr>
              <w:t>支出用途</w:t>
            </w:r>
          </w:p>
        </w:tc>
      </w:tr>
      <w:tr w:rsidR="00BD2E08" w:rsidRPr="006D5FF4" w:rsidTr="00E26AEE">
        <w:trPr>
          <w:trHeight w:val="340"/>
          <w:tblHeader/>
        </w:trPr>
        <w:tc>
          <w:tcPr>
            <w:tcW w:w="2235" w:type="dxa"/>
            <w:vMerge/>
            <w:tcBorders>
              <w:top w:val="nil"/>
              <w:left w:val="single" w:sz="4" w:space="0" w:color="auto"/>
              <w:bottom w:val="single" w:sz="4" w:space="0" w:color="auto"/>
              <w:right w:val="single" w:sz="4" w:space="0" w:color="auto"/>
            </w:tcBorders>
            <w:vAlign w:val="center"/>
          </w:tcPr>
          <w:p w:rsidR="00BD2E08" w:rsidRPr="006D5FF4" w:rsidRDefault="00BD2E08" w:rsidP="004D4402">
            <w:pPr>
              <w:widowControl/>
              <w:jc w:val="left"/>
              <w:rPr>
                <w:rFonts w:eastAsia="宋体"/>
                <w:b/>
                <w:bCs/>
                <w:sz w:val="20"/>
              </w:rPr>
            </w:pPr>
          </w:p>
        </w:tc>
        <w:tc>
          <w:tcPr>
            <w:tcW w:w="1108" w:type="dxa"/>
            <w:gridSpan w:val="2"/>
            <w:vMerge/>
            <w:tcBorders>
              <w:top w:val="nil"/>
              <w:left w:val="single" w:sz="4" w:space="0" w:color="auto"/>
              <w:bottom w:val="single" w:sz="4" w:space="0" w:color="auto"/>
              <w:right w:val="single" w:sz="4" w:space="0" w:color="auto"/>
            </w:tcBorders>
            <w:vAlign w:val="center"/>
          </w:tcPr>
          <w:p w:rsidR="00BD2E08" w:rsidRPr="006D5FF4" w:rsidRDefault="00BD2E08" w:rsidP="004D4402">
            <w:pPr>
              <w:widowControl/>
              <w:jc w:val="left"/>
              <w:rPr>
                <w:rFonts w:eastAsia="宋体"/>
                <w:b/>
                <w:bCs/>
                <w:sz w:val="20"/>
              </w:rPr>
            </w:pPr>
          </w:p>
        </w:tc>
        <w:tc>
          <w:tcPr>
            <w:tcW w:w="2294" w:type="dxa"/>
            <w:tcBorders>
              <w:top w:val="nil"/>
              <w:left w:val="nil"/>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b/>
                <w:bCs/>
                <w:sz w:val="20"/>
              </w:rPr>
            </w:pPr>
            <w:r w:rsidRPr="006D5FF4">
              <w:rPr>
                <w:rFonts w:eastAsia="宋体" w:hAnsi="宋体"/>
                <w:b/>
                <w:bCs/>
                <w:sz w:val="20"/>
              </w:rPr>
              <w:t>功能科目名称</w:t>
            </w:r>
          </w:p>
        </w:tc>
        <w:tc>
          <w:tcPr>
            <w:tcW w:w="1139" w:type="dxa"/>
            <w:gridSpan w:val="2"/>
            <w:tcBorders>
              <w:top w:val="nil"/>
              <w:left w:val="nil"/>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b/>
                <w:bCs/>
                <w:sz w:val="20"/>
              </w:rPr>
            </w:pPr>
            <w:r w:rsidRPr="006D5FF4">
              <w:rPr>
                <w:rFonts w:eastAsia="宋体" w:hAnsi="宋体"/>
                <w:b/>
                <w:bCs/>
                <w:sz w:val="20"/>
              </w:rPr>
              <w:t>金额</w:t>
            </w:r>
          </w:p>
        </w:tc>
        <w:tc>
          <w:tcPr>
            <w:tcW w:w="1412" w:type="dxa"/>
            <w:tcBorders>
              <w:top w:val="nil"/>
              <w:left w:val="nil"/>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b/>
                <w:bCs/>
                <w:sz w:val="20"/>
              </w:rPr>
            </w:pPr>
            <w:r w:rsidRPr="006D5FF4">
              <w:rPr>
                <w:rFonts w:eastAsia="宋体" w:hAnsi="宋体"/>
                <w:b/>
                <w:bCs/>
                <w:sz w:val="20"/>
              </w:rPr>
              <w:t>项目名称</w:t>
            </w:r>
          </w:p>
        </w:tc>
        <w:tc>
          <w:tcPr>
            <w:tcW w:w="1221" w:type="dxa"/>
            <w:gridSpan w:val="2"/>
            <w:tcBorders>
              <w:top w:val="nil"/>
              <w:left w:val="nil"/>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b/>
                <w:bCs/>
                <w:sz w:val="20"/>
              </w:rPr>
            </w:pPr>
            <w:r w:rsidRPr="006D5FF4">
              <w:rPr>
                <w:rFonts w:eastAsia="宋体" w:hAnsi="宋体"/>
                <w:b/>
                <w:bCs/>
                <w:sz w:val="20"/>
              </w:rPr>
              <w:t>金额</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一、财政拨款</w:t>
            </w:r>
          </w:p>
        </w:tc>
        <w:tc>
          <w:tcPr>
            <w:tcW w:w="1108" w:type="dxa"/>
            <w:gridSpan w:val="2"/>
            <w:tcBorders>
              <w:top w:val="nil"/>
              <w:left w:val="nil"/>
              <w:bottom w:val="single" w:sz="4" w:space="0" w:color="auto"/>
              <w:right w:val="single" w:sz="4" w:space="0" w:color="auto"/>
            </w:tcBorders>
            <w:shd w:val="clear" w:color="auto" w:fill="auto"/>
            <w:noWrap/>
            <w:vAlign w:val="center"/>
          </w:tcPr>
          <w:p w:rsidR="00BD2E08" w:rsidRPr="006D5FF4" w:rsidRDefault="004D4402" w:rsidP="004D4402">
            <w:pPr>
              <w:widowControl/>
              <w:jc w:val="right"/>
              <w:rPr>
                <w:rFonts w:eastAsia="宋体"/>
                <w:sz w:val="20"/>
              </w:rPr>
            </w:pPr>
            <w:r>
              <w:rPr>
                <w:rFonts w:eastAsia="宋体" w:hAnsi="宋体" w:hint="eastAsia"/>
                <w:sz w:val="20"/>
              </w:rPr>
              <w:t>1537.01</w:t>
            </w:r>
            <w:r w:rsidR="00BD2E08"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一、一般公共服务支出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一、基本支出</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C2116F" w:rsidP="004D4402">
            <w:pPr>
              <w:widowControl/>
              <w:jc w:val="right"/>
              <w:rPr>
                <w:rFonts w:eastAsia="宋体"/>
                <w:sz w:val="20"/>
              </w:rPr>
            </w:pPr>
            <w:r>
              <w:rPr>
                <w:rFonts w:eastAsia="宋体" w:hAnsi="宋体" w:hint="eastAsia"/>
                <w:sz w:val="20"/>
              </w:rPr>
              <w:t>1755.21</w:t>
            </w:r>
            <w:r w:rsidR="00BD2E08"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sz w:val="20"/>
              </w:rPr>
              <w:t xml:space="preserve">      1. </w:t>
            </w:r>
            <w:r w:rsidRPr="006D5FF4">
              <w:rPr>
                <w:rFonts w:eastAsia="宋体" w:hAnsi="宋体"/>
                <w:sz w:val="20"/>
              </w:rPr>
              <w:t>一般公共预算</w:t>
            </w:r>
          </w:p>
        </w:tc>
        <w:tc>
          <w:tcPr>
            <w:tcW w:w="1108" w:type="dxa"/>
            <w:gridSpan w:val="2"/>
            <w:tcBorders>
              <w:top w:val="nil"/>
              <w:left w:val="nil"/>
              <w:bottom w:val="single" w:sz="4" w:space="0" w:color="auto"/>
              <w:right w:val="single" w:sz="4" w:space="0" w:color="auto"/>
            </w:tcBorders>
            <w:shd w:val="clear" w:color="auto" w:fill="auto"/>
            <w:noWrap/>
            <w:vAlign w:val="center"/>
          </w:tcPr>
          <w:p w:rsidR="00BD2E08" w:rsidRPr="006D5FF4" w:rsidRDefault="004D4402" w:rsidP="004D4402">
            <w:pPr>
              <w:widowControl/>
              <w:jc w:val="right"/>
              <w:rPr>
                <w:rFonts w:eastAsia="宋体"/>
                <w:sz w:val="20"/>
              </w:rPr>
            </w:pPr>
            <w:r>
              <w:rPr>
                <w:rFonts w:eastAsia="宋体" w:hAnsi="宋体" w:hint="eastAsia"/>
                <w:sz w:val="20"/>
              </w:rPr>
              <w:t>1537.01</w:t>
            </w:r>
            <w:r w:rsidR="00BD2E08"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二、外交支出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二、项目支出</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C2116F" w:rsidP="004D4402">
            <w:pPr>
              <w:widowControl/>
              <w:jc w:val="right"/>
              <w:rPr>
                <w:rFonts w:eastAsia="宋体"/>
                <w:sz w:val="20"/>
              </w:rPr>
            </w:pPr>
            <w:r>
              <w:rPr>
                <w:rFonts w:eastAsia="宋体" w:hAnsi="宋体" w:hint="eastAsia"/>
                <w:sz w:val="20"/>
              </w:rPr>
              <w:t>102.8</w:t>
            </w:r>
            <w:r w:rsidR="00BD2E08"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sz w:val="20"/>
              </w:rPr>
              <w:t xml:space="preserve">      2. </w:t>
            </w:r>
            <w:r w:rsidRPr="006D5FF4">
              <w:rPr>
                <w:rFonts w:eastAsia="宋体" w:hAnsi="宋体"/>
                <w:sz w:val="20"/>
              </w:rPr>
              <w:t>政府性基金预算</w:t>
            </w:r>
          </w:p>
        </w:tc>
        <w:tc>
          <w:tcPr>
            <w:tcW w:w="1108" w:type="dxa"/>
            <w:gridSpan w:val="2"/>
            <w:tcBorders>
              <w:top w:val="nil"/>
              <w:left w:val="nil"/>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sz w:val="20"/>
              </w:rPr>
            </w:pPr>
            <w:r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三、国防支出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三、单位预留机动经费</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二、财政专户管理资金</w:t>
            </w:r>
          </w:p>
        </w:tc>
        <w:tc>
          <w:tcPr>
            <w:tcW w:w="1108" w:type="dxa"/>
            <w:gridSpan w:val="2"/>
            <w:tcBorders>
              <w:top w:val="nil"/>
              <w:left w:val="nil"/>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sz w:val="20"/>
              </w:rPr>
            </w:pPr>
            <w:r w:rsidRPr="006D5FF4">
              <w:rPr>
                <w:rFonts w:eastAsia="宋体" w:hAnsi="宋体"/>
                <w:sz w:val="20"/>
              </w:rPr>
              <w:t xml:space="preserve">　</w:t>
            </w:r>
            <w:r w:rsidR="004D4402">
              <w:rPr>
                <w:rFonts w:eastAsia="宋体" w:hAnsi="宋体" w:hint="eastAsia"/>
                <w:sz w:val="20"/>
              </w:rPr>
              <w:t>285</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四、公共安全支出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三、其他资金</w:t>
            </w:r>
          </w:p>
        </w:tc>
        <w:tc>
          <w:tcPr>
            <w:tcW w:w="1108" w:type="dxa"/>
            <w:gridSpan w:val="2"/>
            <w:tcBorders>
              <w:top w:val="nil"/>
              <w:left w:val="nil"/>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sz w:val="20"/>
              </w:rPr>
            </w:pPr>
            <w:r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五、教育支出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r w:rsidR="00E26AEE">
              <w:rPr>
                <w:rFonts w:eastAsia="宋体" w:hAnsi="宋体" w:hint="eastAsia"/>
                <w:sz w:val="20"/>
              </w:rPr>
              <w:t>1340.99</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108" w:type="dxa"/>
            <w:gridSpan w:val="2"/>
            <w:tcBorders>
              <w:top w:val="nil"/>
              <w:left w:val="nil"/>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sz w:val="20"/>
              </w:rPr>
            </w:pPr>
            <w:r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六、科学技术支出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108" w:type="dxa"/>
            <w:gridSpan w:val="2"/>
            <w:tcBorders>
              <w:top w:val="nil"/>
              <w:left w:val="nil"/>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sz w:val="20"/>
              </w:rPr>
            </w:pPr>
            <w:r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七、文化</w:t>
            </w:r>
            <w:r>
              <w:rPr>
                <w:rFonts w:eastAsia="宋体" w:hAnsi="宋体" w:hint="eastAsia"/>
                <w:sz w:val="20"/>
              </w:rPr>
              <w:t>旅游</w:t>
            </w:r>
            <w:r w:rsidRPr="006D5FF4">
              <w:rPr>
                <w:rFonts w:eastAsia="宋体" w:hAnsi="宋体"/>
                <w:sz w:val="20"/>
              </w:rPr>
              <w:t>体育与传媒支出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nil"/>
              <w:left w:val="nil"/>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108"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八、社会保障和就业支出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r w:rsidR="00E26AEE">
              <w:rPr>
                <w:rFonts w:eastAsia="宋体" w:hAnsi="宋体" w:hint="eastAsia"/>
                <w:sz w:val="20"/>
              </w:rPr>
              <w:t>136.68</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nil"/>
              <w:left w:val="nil"/>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108"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九、卫生</w:t>
            </w:r>
            <w:r>
              <w:rPr>
                <w:rFonts w:eastAsia="宋体" w:hAnsi="宋体" w:hint="eastAsia"/>
                <w:sz w:val="20"/>
              </w:rPr>
              <w:t>健康</w:t>
            </w:r>
            <w:r w:rsidRPr="006D5FF4">
              <w:rPr>
                <w:rFonts w:eastAsia="宋体" w:hAnsi="宋体"/>
                <w:sz w:val="20"/>
              </w:rPr>
              <w:t>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108"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十、节能环保支出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108"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十一、城乡社区支出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108"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十二、农林水支出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108"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十三、交通运输支出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center"/>
              <w:rPr>
                <w:rFonts w:eastAsia="宋体"/>
                <w:sz w:val="20"/>
              </w:rPr>
            </w:pPr>
            <w:r w:rsidRPr="006D5FF4">
              <w:rPr>
                <w:rFonts w:eastAsia="宋体" w:hAnsi="宋体"/>
                <w:sz w:val="20"/>
              </w:rPr>
              <w:t xml:space="preserve">　</w:t>
            </w:r>
          </w:p>
        </w:tc>
        <w:tc>
          <w:tcPr>
            <w:tcW w:w="1108"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十四、资源勘探信息等支出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108"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十五、商业服务业等支出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108"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十六、金融支出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108"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十七、</w:t>
            </w:r>
            <w:r>
              <w:rPr>
                <w:rFonts w:eastAsia="宋体" w:hAnsi="宋体" w:hint="eastAsia"/>
                <w:sz w:val="20"/>
              </w:rPr>
              <w:t>自然资源</w:t>
            </w:r>
            <w:r w:rsidRPr="006D5FF4">
              <w:rPr>
                <w:rFonts w:eastAsia="宋体" w:hAnsi="宋体"/>
                <w:sz w:val="20"/>
              </w:rPr>
              <w:t>海洋气象等支出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108"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十八、住房保障支出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r w:rsidR="00E26AEE">
              <w:rPr>
                <w:rFonts w:eastAsia="宋体" w:hAnsi="宋体" w:hint="eastAsia"/>
                <w:sz w:val="20"/>
              </w:rPr>
              <w:t>380.34</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108"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c>
          <w:tcPr>
            <w:tcW w:w="2294"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十九、粮油物资储备支出</w:t>
            </w:r>
          </w:p>
        </w:tc>
        <w:tc>
          <w:tcPr>
            <w:tcW w:w="1139"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108" w:type="dxa"/>
            <w:gridSpan w:val="2"/>
            <w:tcBorders>
              <w:top w:val="single" w:sz="4" w:space="0" w:color="auto"/>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c>
          <w:tcPr>
            <w:tcW w:w="2294" w:type="dxa"/>
            <w:tcBorders>
              <w:top w:val="single" w:sz="4" w:space="0" w:color="auto"/>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二十、</w:t>
            </w:r>
            <w:r>
              <w:rPr>
                <w:rFonts w:eastAsia="宋体" w:hAnsi="宋体" w:hint="eastAsia"/>
                <w:sz w:val="20"/>
              </w:rPr>
              <w:t>灾害</w:t>
            </w:r>
            <w:r>
              <w:rPr>
                <w:rFonts w:eastAsia="宋体" w:hAnsi="宋体"/>
                <w:sz w:val="20"/>
              </w:rPr>
              <w:t>防治及应急管理支出</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412" w:type="dxa"/>
            <w:tcBorders>
              <w:top w:val="single" w:sz="4" w:space="0" w:color="auto"/>
              <w:left w:val="nil"/>
              <w:bottom w:val="single" w:sz="4" w:space="0" w:color="auto"/>
              <w:right w:val="single" w:sz="4" w:space="0" w:color="auto"/>
            </w:tcBorders>
            <w:shd w:val="clear" w:color="auto" w:fill="auto"/>
            <w:noWrap/>
            <w:vAlign w:val="bottom"/>
          </w:tcPr>
          <w:p w:rsidR="00BD2E08" w:rsidRPr="006D5FF4" w:rsidRDefault="00BD2E08" w:rsidP="004D4402">
            <w:pPr>
              <w:widowControl/>
              <w:jc w:val="left"/>
              <w:rPr>
                <w:rFonts w:eastAsia="宋体"/>
                <w:sz w:val="20"/>
              </w:rPr>
            </w:pPr>
            <w:r w:rsidRPr="006D5FF4">
              <w:rPr>
                <w:rFonts w:eastAsia="宋体" w:hAnsi="宋体"/>
                <w:sz w:val="20"/>
              </w:rPr>
              <w:t xml:space="preserve">　</w:t>
            </w:r>
          </w:p>
        </w:tc>
        <w:tc>
          <w:tcPr>
            <w:tcW w:w="1221" w:type="dxa"/>
            <w:gridSpan w:val="2"/>
            <w:tcBorders>
              <w:top w:val="single" w:sz="4" w:space="0" w:color="auto"/>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hAnsi="宋体"/>
                <w:sz w:val="20"/>
              </w:rPr>
            </w:pPr>
          </w:p>
        </w:tc>
        <w:tc>
          <w:tcPr>
            <w:tcW w:w="1108" w:type="dxa"/>
            <w:gridSpan w:val="2"/>
            <w:tcBorders>
              <w:top w:val="single" w:sz="4" w:space="0" w:color="auto"/>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hAnsi="宋体"/>
                <w:sz w:val="20"/>
              </w:rPr>
            </w:pPr>
          </w:p>
        </w:tc>
        <w:tc>
          <w:tcPr>
            <w:tcW w:w="2294" w:type="dxa"/>
            <w:tcBorders>
              <w:top w:val="single" w:sz="4" w:space="0" w:color="auto"/>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hAnsi="宋体"/>
                <w:sz w:val="20"/>
              </w:rPr>
            </w:pPr>
            <w:r w:rsidRPr="006D5FF4">
              <w:rPr>
                <w:rFonts w:eastAsia="宋体" w:hAnsi="宋体"/>
                <w:sz w:val="20"/>
              </w:rPr>
              <w:t>二十</w:t>
            </w:r>
            <w:r>
              <w:rPr>
                <w:rFonts w:eastAsia="宋体" w:hAnsi="宋体" w:hint="eastAsia"/>
                <w:sz w:val="20"/>
              </w:rPr>
              <w:t>一</w:t>
            </w:r>
            <w:r w:rsidRPr="006D5FF4">
              <w:rPr>
                <w:rFonts w:eastAsia="宋体" w:hAnsi="宋体"/>
                <w:sz w:val="20"/>
              </w:rPr>
              <w:t>、其他支出</w:t>
            </w:r>
          </w:p>
        </w:tc>
        <w:tc>
          <w:tcPr>
            <w:tcW w:w="1139" w:type="dxa"/>
            <w:gridSpan w:val="2"/>
            <w:tcBorders>
              <w:top w:val="single" w:sz="4" w:space="0" w:color="auto"/>
              <w:left w:val="nil"/>
              <w:bottom w:val="single" w:sz="4" w:space="0" w:color="auto"/>
              <w:right w:val="single" w:sz="4" w:space="0" w:color="auto"/>
            </w:tcBorders>
            <w:shd w:val="clear" w:color="auto" w:fill="auto"/>
            <w:noWrap/>
            <w:vAlign w:val="center"/>
          </w:tcPr>
          <w:p w:rsidR="00BD2E08" w:rsidRPr="006D5FF4" w:rsidRDefault="00BD2E08" w:rsidP="004D4402">
            <w:pPr>
              <w:widowControl/>
              <w:jc w:val="left"/>
              <w:rPr>
                <w:rFonts w:eastAsia="宋体" w:hAnsi="宋体"/>
                <w:sz w:val="20"/>
              </w:rPr>
            </w:pPr>
          </w:p>
        </w:tc>
        <w:tc>
          <w:tcPr>
            <w:tcW w:w="1412" w:type="dxa"/>
            <w:tcBorders>
              <w:top w:val="single" w:sz="4" w:space="0" w:color="auto"/>
              <w:left w:val="nil"/>
              <w:bottom w:val="single" w:sz="4" w:space="0" w:color="auto"/>
              <w:right w:val="single" w:sz="4" w:space="0" w:color="auto"/>
            </w:tcBorders>
            <w:shd w:val="clear" w:color="auto" w:fill="auto"/>
            <w:noWrap/>
            <w:vAlign w:val="bottom"/>
          </w:tcPr>
          <w:p w:rsidR="00BD2E08" w:rsidRPr="006D5FF4" w:rsidRDefault="00BD2E08" w:rsidP="004D4402">
            <w:pPr>
              <w:widowControl/>
              <w:jc w:val="left"/>
              <w:rPr>
                <w:rFonts w:eastAsia="宋体" w:hAnsi="宋体"/>
                <w:sz w:val="20"/>
              </w:rPr>
            </w:pPr>
          </w:p>
        </w:tc>
        <w:tc>
          <w:tcPr>
            <w:tcW w:w="1221" w:type="dxa"/>
            <w:gridSpan w:val="2"/>
            <w:tcBorders>
              <w:top w:val="single" w:sz="4" w:space="0" w:color="auto"/>
              <w:left w:val="nil"/>
              <w:bottom w:val="single" w:sz="4" w:space="0" w:color="auto"/>
              <w:right w:val="single" w:sz="4" w:space="0" w:color="auto"/>
            </w:tcBorders>
            <w:shd w:val="clear" w:color="auto" w:fill="auto"/>
            <w:noWrap/>
            <w:vAlign w:val="center"/>
          </w:tcPr>
          <w:p w:rsidR="00BD2E08" w:rsidRPr="006D5FF4" w:rsidRDefault="00BD2E08" w:rsidP="004D4402">
            <w:pPr>
              <w:widowControl/>
              <w:jc w:val="right"/>
              <w:rPr>
                <w:rFonts w:eastAsia="宋体" w:hAnsi="宋体"/>
                <w:sz w:val="20"/>
              </w:rPr>
            </w:pP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center"/>
              <w:rPr>
                <w:rFonts w:eastAsia="宋体"/>
                <w:b/>
                <w:bCs/>
                <w:sz w:val="20"/>
              </w:rPr>
            </w:pPr>
            <w:r w:rsidRPr="006D5FF4">
              <w:rPr>
                <w:rFonts w:eastAsia="宋体" w:hAnsi="宋体"/>
                <w:b/>
                <w:bCs/>
                <w:sz w:val="20"/>
              </w:rPr>
              <w:t>当年收入小计</w:t>
            </w:r>
          </w:p>
        </w:tc>
        <w:tc>
          <w:tcPr>
            <w:tcW w:w="1108" w:type="dxa"/>
            <w:gridSpan w:val="2"/>
            <w:tcBorders>
              <w:top w:val="nil"/>
              <w:left w:val="nil"/>
              <w:bottom w:val="single" w:sz="4" w:space="0" w:color="auto"/>
              <w:right w:val="single" w:sz="4" w:space="0" w:color="auto"/>
            </w:tcBorders>
            <w:shd w:val="clear" w:color="auto" w:fill="auto"/>
            <w:noWrap/>
            <w:vAlign w:val="center"/>
          </w:tcPr>
          <w:p w:rsidR="00BD2E08" w:rsidRPr="006D5FF4" w:rsidRDefault="00687F1B" w:rsidP="004D4402">
            <w:pPr>
              <w:widowControl/>
              <w:jc w:val="right"/>
              <w:rPr>
                <w:rFonts w:eastAsia="宋体"/>
                <w:sz w:val="20"/>
              </w:rPr>
            </w:pPr>
            <w:r>
              <w:rPr>
                <w:rFonts w:eastAsia="宋体" w:hAnsi="宋体" w:hint="eastAsia"/>
                <w:sz w:val="20"/>
              </w:rPr>
              <w:t>1858.01</w:t>
            </w:r>
            <w:r w:rsidR="00BD2E08" w:rsidRPr="006D5FF4">
              <w:rPr>
                <w:rFonts w:eastAsia="宋体" w:hAnsi="宋体"/>
                <w:sz w:val="20"/>
              </w:rPr>
              <w:t xml:space="preserve">　</w:t>
            </w:r>
          </w:p>
        </w:tc>
        <w:tc>
          <w:tcPr>
            <w:tcW w:w="4845" w:type="dxa"/>
            <w:gridSpan w:val="4"/>
            <w:tcBorders>
              <w:top w:val="single" w:sz="4" w:space="0" w:color="auto"/>
              <w:left w:val="nil"/>
              <w:bottom w:val="single" w:sz="4" w:space="0" w:color="auto"/>
              <w:right w:val="single" w:sz="4" w:space="0" w:color="auto"/>
            </w:tcBorders>
            <w:shd w:val="clear" w:color="auto" w:fill="auto"/>
            <w:noWrap/>
            <w:vAlign w:val="center"/>
          </w:tcPr>
          <w:p w:rsidR="00BD2E08" w:rsidRPr="006D5FF4" w:rsidRDefault="00BD2E08" w:rsidP="004D4402">
            <w:pPr>
              <w:widowControl/>
              <w:jc w:val="center"/>
              <w:rPr>
                <w:rFonts w:eastAsia="宋体"/>
                <w:b/>
                <w:bCs/>
                <w:sz w:val="20"/>
              </w:rPr>
            </w:pPr>
            <w:r w:rsidRPr="006D5FF4">
              <w:rPr>
                <w:rFonts w:eastAsia="宋体" w:hAnsi="宋体"/>
                <w:b/>
                <w:bCs/>
                <w:sz w:val="20"/>
              </w:rPr>
              <w:t>当年支出小计</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E26AEE" w:rsidP="004D4402">
            <w:pPr>
              <w:widowControl/>
              <w:jc w:val="right"/>
              <w:rPr>
                <w:rFonts w:eastAsia="宋体"/>
                <w:sz w:val="20"/>
              </w:rPr>
            </w:pPr>
            <w:r>
              <w:rPr>
                <w:rFonts w:eastAsia="宋体" w:hAnsi="宋体" w:hint="eastAsia"/>
                <w:sz w:val="20"/>
              </w:rPr>
              <w:t>1858.01</w:t>
            </w:r>
            <w:r w:rsidR="00BD2E08" w:rsidRPr="006D5FF4">
              <w:rPr>
                <w:rFonts w:eastAsia="宋体" w:hAnsi="宋体"/>
                <w:sz w:val="20"/>
              </w:rPr>
              <w:t xml:space="preserve">　</w:t>
            </w:r>
          </w:p>
        </w:tc>
      </w:tr>
      <w:tr w:rsidR="00BD2E08" w:rsidRPr="006D5FF4" w:rsidTr="00E26AEE">
        <w:trPr>
          <w:trHeight w:val="340"/>
          <w:tblHeader/>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center"/>
              <w:rPr>
                <w:rFonts w:eastAsia="宋体"/>
                <w:sz w:val="20"/>
              </w:rPr>
            </w:pPr>
            <w:r w:rsidRPr="006D5FF4">
              <w:rPr>
                <w:rFonts w:eastAsia="宋体" w:hAnsi="宋体"/>
                <w:sz w:val="20"/>
              </w:rPr>
              <w:lastRenderedPageBreak/>
              <w:t>上年结转资金</w:t>
            </w:r>
          </w:p>
        </w:tc>
        <w:tc>
          <w:tcPr>
            <w:tcW w:w="1108" w:type="dxa"/>
            <w:gridSpan w:val="2"/>
            <w:tcBorders>
              <w:top w:val="single" w:sz="4" w:space="0" w:color="auto"/>
              <w:left w:val="nil"/>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sz w:val="20"/>
              </w:rPr>
            </w:pPr>
            <w:r w:rsidRPr="006D5FF4">
              <w:rPr>
                <w:rFonts w:eastAsia="宋体" w:hAnsi="宋体"/>
                <w:sz w:val="20"/>
              </w:rPr>
              <w:t xml:space="preserve">　</w:t>
            </w:r>
          </w:p>
        </w:tc>
        <w:tc>
          <w:tcPr>
            <w:tcW w:w="4845" w:type="dxa"/>
            <w:gridSpan w:val="4"/>
            <w:tcBorders>
              <w:top w:val="single" w:sz="4" w:space="0" w:color="auto"/>
              <w:left w:val="nil"/>
              <w:bottom w:val="single" w:sz="4" w:space="0" w:color="auto"/>
              <w:right w:val="single" w:sz="4" w:space="0" w:color="auto"/>
            </w:tcBorders>
            <w:shd w:val="clear" w:color="auto" w:fill="auto"/>
            <w:noWrap/>
            <w:vAlign w:val="center"/>
          </w:tcPr>
          <w:p w:rsidR="00BD2E08" w:rsidRPr="006D5FF4" w:rsidRDefault="00BD2E08" w:rsidP="004D4402">
            <w:pPr>
              <w:widowControl/>
              <w:jc w:val="center"/>
              <w:rPr>
                <w:rFonts w:eastAsia="宋体"/>
                <w:sz w:val="20"/>
              </w:rPr>
            </w:pPr>
            <w:r w:rsidRPr="006D5FF4">
              <w:rPr>
                <w:rFonts w:eastAsia="宋体" w:hAnsi="宋体"/>
                <w:sz w:val="20"/>
              </w:rPr>
              <w:t>结转下年资金</w:t>
            </w:r>
          </w:p>
        </w:tc>
        <w:tc>
          <w:tcPr>
            <w:tcW w:w="1221" w:type="dxa"/>
            <w:gridSpan w:val="2"/>
            <w:tcBorders>
              <w:top w:val="single" w:sz="4" w:space="0" w:color="auto"/>
              <w:left w:val="nil"/>
              <w:bottom w:val="single" w:sz="4" w:space="0" w:color="auto"/>
              <w:right w:val="single" w:sz="4" w:space="0" w:color="auto"/>
            </w:tcBorders>
            <w:shd w:val="clear" w:color="auto" w:fill="auto"/>
            <w:vAlign w:val="center"/>
          </w:tcPr>
          <w:p w:rsidR="00BD2E08" w:rsidRPr="006D5FF4" w:rsidRDefault="00BD2E08" w:rsidP="004D4402">
            <w:pPr>
              <w:widowControl/>
              <w:jc w:val="center"/>
              <w:rPr>
                <w:rFonts w:eastAsia="宋体"/>
                <w:sz w:val="20"/>
              </w:rPr>
            </w:pPr>
            <w:r w:rsidRPr="006D5FF4">
              <w:rPr>
                <w:rFonts w:eastAsia="宋体" w:hAnsi="宋体"/>
                <w:sz w:val="20"/>
              </w:rPr>
              <w:t xml:space="preserve">　</w:t>
            </w:r>
          </w:p>
        </w:tc>
      </w:tr>
      <w:tr w:rsidR="00BD2E08" w:rsidRPr="006D5FF4" w:rsidTr="00E26AEE">
        <w:trPr>
          <w:trHeight w:val="340"/>
          <w:tblHeader/>
        </w:trPr>
        <w:tc>
          <w:tcPr>
            <w:tcW w:w="2235" w:type="dxa"/>
            <w:tcBorders>
              <w:top w:val="nil"/>
              <w:left w:val="single" w:sz="4" w:space="0" w:color="auto"/>
              <w:bottom w:val="single" w:sz="4" w:space="0" w:color="auto"/>
              <w:right w:val="single" w:sz="4" w:space="0" w:color="auto"/>
            </w:tcBorders>
            <w:shd w:val="clear" w:color="auto" w:fill="auto"/>
            <w:noWrap/>
            <w:vAlign w:val="center"/>
          </w:tcPr>
          <w:p w:rsidR="00BD2E08" w:rsidRPr="006D5FF4" w:rsidRDefault="00BD2E08" w:rsidP="004D4402">
            <w:pPr>
              <w:widowControl/>
              <w:jc w:val="center"/>
              <w:rPr>
                <w:rFonts w:eastAsia="宋体"/>
                <w:b/>
                <w:bCs/>
                <w:sz w:val="20"/>
              </w:rPr>
            </w:pPr>
            <w:r w:rsidRPr="006D5FF4">
              <w:rPr>
                <w:rFonts w:eastAsia="宋体" w:hAnsi="宋体"/>
                <w:b/>
                <w:bCs/>
                <w:sz w:val="20"/>
              </w:rPr>
              <w:t>收入合计</w:t>
            </w:r>
          </w:p>
        </w:tc>
        <w:tc>
          <w:tcPr>
            <w:tcW w:w="1108" w:type="dxa"/>
            <w:gridSpan w:val="2"/>
            <w:tcBorders>
              <w:top w:val="nil"/>
              <w:left w:val="nil"/>
              <w:bottom w:val="single" w:sz="4" w:space="0" w:color="auto"/>
              <w:right w:val="single" w:sz="4" w:space="0" w:color="auto"/>
            </w:tcBorders>
            <w:shd w:val="clear" w:color="auto" w:fill="auto"/>
            <w:noWrap/>
            <w:vAlign w:val="center"/>
          </w:tcPr>
          <w:p w:rsidR="00BD2E08" w:rsidRPr="006D5FF4" w:rsidRDefault="00687F1B" w:rsidP="004D4402">
            <w:pPr>
              <w:widowControl/>
              <w:jc w:val="right"/>
              <w:rPr>
                <w:rFonts w:eastAsia="宋体"/>
                <w:sz w:val="20"/>
              </w:rPr>
            </w:pPr>
            <w:r>
              <w:rPr>
                <w:rFonts w:eastAsia="宋体" w:hAnsi="宋体" w:hint="eastAsia"/>
                <w:sz w:val="20"/>
              </w:rPr>
              <w:t>1858.01</w:t>
            </w:r>
            <w:r w:rsidR="00BD2E08" w:rsidRPr="006D5FF4">
              <w:rPr>
                <w:rFonts w:eastAsia="宋体" w:hAnsi="宋体"/>
                <w:sz w:val="20"/>
              </w:rPr>
              <w:t xml:space="preserve">　</w:t>
            </w:r>
          </w:p>
        </w:tc>
        <w:tc>
          <w:tcPr>
            <w:tcW w:w="4845" w:type="dxa"/>
            <w:gridSpan w:val="4"/>
            <w:tcBorders>
              <w:top w:val="single" w:sz="4" w:space="0" w:color="auto"/>
              <w:left w:val="nil"/>
              <w:bottom w:val="single" w:sz="4" w:space="0" w:color="auto"/>
              <w:right w:val="single" w:sz="4" w:space="0" w:color="auto"/>
            </w:tcBorders>
            <w:shd w:val="clear" w:color="auto" w:fill="auto"/>
            <w:noWrap/>
            <w:vAlign w:val="center"/>
          </w:tcPr>
          <w:p w:rsidR="00BD2E08" w:rsidRPr="006D5FF4" w:rsidRDefault="00BD2E08" w:rsidP="004D4402">
            <w:pPr>
              <w:widowControl/>
              <w:jc w:val="center"/>
              <w:rPr>
                <w:rFonts w:eastAsia="宋体"/>
                <w:b/>
                <w:bCs/>
                <w:sz w:val="20"/>
              </w:rPr>
            </w:pPr>
            <w:r w:rsidRPr="006D5FF4">
              <w:rPr>
                <w:rFonts w:eastAsia="宋体" w:hAnsi="宋体"/>
                <w:b/>
                <w:bCs/>
                <w:sz w:val="20"/>
              </w:rPr>
              <w:t>支出合计</w:t>
            </w:r>
          </w:p>
        </w:tc>
        <w:tc>
          <w:tcPr>
            <w:tcW w:w="1221" w:type="dxa"/>
            <w:gridSpan w:val="2"/>
            <w:tcBorders>
              <w:top w:val="nil"/>
              <w:left w:val="nil"/>
              <w:bottom w:val="single" w:sz="4" w:space="0" w:color="auto"/>
              <w:right w:val="single" w:sz="4" w:space="0" w:color="auto"/>
            </w:tcBorders>
            <w:shd w:val="clear" w:color="auto" w:fill="auto"/>
            <w:noWrap/>
            <w:vAlign w:val="center"/>
          </w:tcPr>
          <w:p w:rsidR="00BD2E08" w:rsidRPr="006D5FF4" w:rsidRDefault="00E26AEE" w:rsidP="004D4402">
            <w:pPr>
              <w:widowControl/>
              <w:jc w:val="right"/>
              <w:rPr>
                <w:rFonts w:eastAsia="宋体"/>
                <w:sz w:val="20"/>
              </w:rPr>
            </w:pPr>
            <w:r>
              <w:rPr>
                <w:rFonts w:eastAsia="宋体" w:hAnsi="宋体" w:hint="eastAsia"/>
                <w:sz w:val="20"/>
              </w:rPr>
              <w:t>1858.01</w:t>
            </w:r>
            <w:r w:rsidR="00BD2E08" w:rsidRPr="006D5FF4">
              <w:rPr>
                <w:rFonts w:eastAsia="宋体" w:hAnsi="宋体"/>
                <w:sz w:val="20"/>
              </w:rPr>
              <w:t xml:space="preserve">　</w:t>
            </w:r>
          </w:p>
        </w:tc>
      </w:tr>
    </w:tbl>
    <w:p w:rsidR="005822B0" w:rsidRDefault="005822B0"/>
    <w:tbl>
      <w:tblPr>
        <w:tblW w:w="5000" w:type="pct"/>
        <w:tblLook w:val="04A0"/>
      </w:tblPr>
      <w:tblGrid>
        <w:gridCol w:w="2432"/>
        <w:gridCol w:w="4041"/>
        <w:gridCol w:w="2049"/>
      </w:tblGrid>
      <w:tr w:rsidR="005822B0" w:rsidRPr="006D5FF4" w:rsidTr="004D4402">
        <w:trPr>
          <w:trHeight w:val="405"/>
        </w:trPr>
        <w:tc>
          <w:tcPr>
            <w:tcW w:w="1427" w:type="pct"/>
            <w:tcBorders>
              <w:top w:val="nil"/>
              <w:left w:val="nil"/>
              <w:bottom w:val="nil"/>
              <w:right w:val="nil"/>
            </w:tcBorders>
            <w:shd w:val="clear" w:color="auto" w:fill="auto"/>
            <w:noWrap/>
            <w:vAlign w:val="center"/>
          </w:tcPr>
          <w:p w:rsidR="005822B0" w:rsidRPr="006D5FF4" w:rsidRDefault="005822B0" w:rsidP="004D4402">
            <w:pPr>
              <w:widowControl/>
              <w:jc w:val="left"/>
              <w:rPr>
                <w:sz w:val="24"/>
                <w:szCs w:val="24"/>
              </w:rPr>
            </w:pPr>
            <w:r w:rsidRPr="006D5FF4">
              <w:rPr>
                <w:sz w:val="24"/>
                <w:szCs w:val="24"/>
              </w:rPr>
              <w:t>公开</w:t>
            </w:r>
            <w:r w:rsidRPr="006D5FF4">
              <w:rPr>
                <w:sz w:val="24"/>
                <w:szCs w:val="24"/>
              </w:rPr>
              <w:t>02</w:t>
            </w:r>
            <w:r w:rsidRPr="006D5FF4">
              <w:rPr>
                <w:sz w:val="24"/>
                <w:szCs w:val="24"/>
              </w:rPr>
              <w:t>表</w:t>
            </w:r>
          </w:p>
        </w:tc>
        <w:tc>
          <w:tcPr>
            <w:tcW w:w="2371" w:type="pct"/>
            <w:tcBorders>
              <w:top w:val="nil"/>
              <w:left w:val="nil"/>
              <w:bottom w:val="nil"/>
              <w:right w:val="nil"/>
            </w:tcBorders>
            <w:shd w:val="clear" w:color="auto" w:fill="auto"/>
            <w:noWrap/>
            <w:vAlign w:val="center"/>
          </w:tcPr>
          <w:p w:rsidR="005822B0" w:rsidRPr="006D5FF4" w:rsidRDefault="005822B0" w:rsidP="004D4402">
            <w:pPr>
              <w:widowControl/>
              <w:jc w:val="left"/>
              <w:rPr>
                <w:sz w:val="24"/>
                <w:szCs w:val="24"/>
              </w:rPr>
            </w:pPr>
          </w:p>
        </w:tc>
        <w:tc>
          <w:tcPr>
            <w:tcW w:w="1202" w:type="pct"/>
            <w:tcBorders>
              <w:top w:val="nil"/>
              <w:left w:val="nil"/>
              <w:bottom w:val="nil"/>
              <w:right w:val="nil"/>
            </w:tcBorders>
            <w:shd w:val="clear" w:color="auto" w:fill="auto"/>
            <w:noWrap/>
            <w:vAlign w:val="center"/>
          </w:tcPr>
          <w:p w:rsidR="005822B0" w:rsidRPr="006D5FF4" w:rsidRDefault="005822B0" w:rsidP="004D4402">
            <w:pPr>
              <w:widowControl/>
              <w:jc w:val="left"/>
              <w:rPr>
                <w:rFonts w:eastAsia="Times New Roman"/>
                <w:sz w:val="20"/>
              </w:rPr>
            </w:pPr>
          </w:p>
        </w:tc>
      </w:tr>
      <w:tr w:rsidR="005822B0" w:rsidRPr="006D5FF4" w:rsidTr="004D4402">
        <w:trPr>
          <w:trHeight w:val="960"/>
        </w:trPr>
        <w:tc>
          <w:tcPr>
            <w:tcW w:w="5000" w:type="pct"/>
            <w:gridSpan w:val="3"/>
            <w:tcBorders>
              <w:top w:val="nil"/>
              <w:left w:val="nil"/>
              <w:bottom w:val="nil"/>
              <w:right w:val="nil"/>
            </w:tcBorders>
            <w:shd w:val="clear" w:color="auto" w:fill="auto"/>
            <w:noWrap/>
            <w:vAlign w:val="center"/>
          </w:tcPr>
          <w:p w:rsidR="005822B0" w:rsidRPr="006D5FF4" w:rsidRDefault="005822B0" w:rsidP="004D4402">
            <w:pPr>
              <w:widowControl/>
              <w:jc w:val="center"/>
              <w:rPr>
                <w:rFonts w:eastAsia="方正小标宋_GBK"/>
                <w:sz w:val="36"/>
                <w:szCs w:val="36"/>
              </w:rPr>
            </w:pPr>
            <w:r w:rsidRPr="006D5FF4">
              <w:rPr>
                <w:rFonts w:eastAsia="方正小标宋_GBK"/>
                <w:sz w:val="36"/>
                <w:szCs w:val="36"/>
              </w:rPr>
              <w:t>收入预算总表</w:t>
            </w:r>
          </w:p>
        </w:tc>
      </w:tr>
      <w:tr w:rsidR="005822B0" w:rsidRPr="006D5FF4" w:rsidTr="004D4402">
        <w:trPr>
          <w:trHeight w:val="270"/>
        </w:trPr>
        <w:tc>
          <w:tcPr>
            <w:tcW w:w="1427" w:type="pct"/>
            <w:tcBorders>
              <w:top w:val="nil"/>
              <w:left w:val="nil"/>
              <w:bottom w:val="nil"/>
              <w:right w:val="nil"/>
            </w:tcBorders>
            <w:shd w:val="clear" w:color="auto" w:fill="auto"/>
            <w:noWrap/>
            <w:vAlign w:val="bottom"/>
          </w:tcPr>
          <w:p w:rsidR="005822B0" w:rsidRPr="006D5FF4" w:rsidRDefault="005822B0" w:rsidP="005822B0">
            <w:pPr>
              <w:widowControl/>
              <w:jc w:val="left"/>
              <w:rPr>
                <w:rFonts w:eastAsia="宋体"/>
                <w:sz w:val="20"/>
              </w:rPr>
            </w:pPr>
            <w:r w:rsidRPr="006D5FF4">
              <w:rPr>
                <w:rFonts w:eastAsia="宋体" w:hAnsi="宋体"/>
                <w:sz w:val="20"/>
              </w:rPr>
              <w:t>部门名称：</w:t>
            </w:r>
            <w:r>
              <w:rPr>
                <w:rFonts w:eastAsia="宋体" w:hint="eastAsia"/>
                <w:sz w:val="20"/>
              </w:rPr>
              <w:t>江苏传媒学校</w:t>
            </w:r>
          </w:p>
        </w:tc>
        <w:tc>
          <w:tcPr>
            <w:tcW w:w="2371" w:type="pct"/>
            <w:tcBorders>
              <w:top w:val="nil"/>
              <w:left w:val="nil"/>
              <w:bottom w:val="nil"/>
              <w:right w:val="nil"/>
            </w:tcBorders>
            <w:shd w:val="clear" w:color="auto" w:fill="auto"/>
            <w:noWrap/>
            <w:vAlign w:val="center"/>
          </w:tcPr>
          <w:p w:rsidR="005822B0" w:rsidRPr="006D5FF4" w:rsidRDefault="005822B0" w:rsidP="004D4402">
            <w:pPr>
              <w:widowControl/>
              <w:jc w:val="left"/>
              <w:rPr>
                <w:rFonts w:eastAsia="宋体"/>
                <w:sz w:val="20"/>
              </w:rPr>
            </w:pPr>
          </w:p>
        </w:tc>
        <w:tc>
          <w:tcPr>
            <w:tcW w:w="1202" w:type="pct"/>
            <w:tcBorders>
              <w:top w:val="nil"/>
              <w:left w:val="nil"/>
              <w:bottom w:val="nil"/>
              <w:right w:val="nil"/>
            </w:tcBorders>
            <w:shd w:val="clear" w:color="auto" w:fill="auto"/>
            <w:noWrap/>
            <w:vAlign w:val="bottom"/>
          </w:tcPr>
          <w:p w:rsidR="005822B0" w:rsidRPr="006D5FF4" w:rsidRDefault="005822B0" w:rsidP="004D4402">
            <w:pPr>
              <w:widowControl/>
              <w:jc w:val="right"/>
              <w:rPr>
                <w:rFonts w:eastAsia="宋体"/>
                <w:sz w:val="20"/>
              </w:rPr>
            </w:pPr>
            <w:r w:rsidRPr="006D5FF4">
              <w:rPr>
                <w:rFonts w:eastAsia="宋体" w:hAnsi="宋体"/>
                <w:sz w:val="20"/>
              </w:rPr>
              <w:t>单位：万元</w:t>
            </w:r>
          </w:p>
        </w:tc>
      </w:tr>
      <w:tr w:rsidR="005822B0" w:rsidRPr="006D5FF4" w:rsidTr="004D4402">
        <w:trPr>
          <w:trHeight w:val="645"/>
        </w:trPr>
        <w:tc>
          <w:tcPr>
            <w:tcW w:w="37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22B0" w:rsidRPr="006D5FF4" w:rsidRDefault="005822B0" w:rsidP="004D4402">
            <w:pPr>
              <w:widowControl/>
              <w:jc w:val="center"/>
              <w:rPr>
                <w:rFonts w:eastAsia="宋体"/>
                <w:b/>
                <w:bCs/>
                <w:sz w:val="20"/>
              </w:rPr>
            </w:pPr>
            <w:r w:rsidRPr="006D5FF4">
              <w:rPr>
                <w:rFonts w:eastAsia="宋体" w:hAnsi="宋体"/>
                <w:b/>
                <w:bCs/>
                <w:sz w:val="20"/>
              </w:rPr>
              <w:t>项目名称</w:t>
            </w:r>
          </w:p>
        </w:tc>
        <w:tc>
          <w:tcPr>
            <w:tcW w:w="1202" w:type="pct"/>
            <w:tcBorders>
              <w:top w:val="single" w:sz="4" w:space="0" w:color="auto"/>
              <w:left w:val="nil"/>
              <w:bottom w:val="single" w:sz="4" w:space="0" w:color="auto"/>
              <w:right w:val="single" w:sz="4" w:space="0" w:color="auto"/>
            </w:tcBorders>
            <w:shd w:val="clear" w:color="auto" w:fill="auto"/>
            <w:noWrap/>
            <w:vAlign w:val="center"/>
          </w:tcPr>
          <w:p w:rsidR="005822B0" w:rsidRPr="006D5FF4" w:rsidRDefault="005822B0" w:rsidP="004D4402">
            <w:pPr>
              <w:widowControl/>
              <w:jc w:val="center"/>
              <w:rPr>
                <w:rFonts w:eastAsia="宋体"/>
                <w:b/>
                <w:bCs/>
                <w:sz w:val="20"/>
              </w:rPr>
            </w:pPr>
            <w:r w:rsidRPr="006D5FF4">
              <w:rPr>
                <w:rFonts w:eastAsia="宋体" w:hAnsi="宋体"/>
                <w:b/>
                <w:bCs/>
                <w:sz w:val="20"/>
              </w:rPr>
              <w:t>金额</w:t>
            </w:r>
          </w:p>
        </w:tc>
      </w:tr>
      <w:tr w:rsidR="005822B0" w:rsidRPr="006D5FF4" w:rsidTr="004D4402">
        <w:trPr>
          <w:trHeight w:val="645"/>
        </w:trPr>
        <w:tc>
          <w:tcPr>
            <w:tcW w:w="37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22B0" w:rsidRPr="006D5FF4" w:rsidRDefault="005822B0" w:rsidP="004D4402">
            <w:pPr>
              <w:widowControl/>
              <w:jc w:val="center"/>
              <w:rPr>
                <w:rFonts w:eastAsia="宋体"/>
                <w:b/>
                <w:bCs/>
                <w:sz w:val="20"/>
              </w:rPr>
            </w:pPr>
            <w:r w:rsidRPr="006D5FF4">
              <w:rPr>
                <w:rFonts w:eastAsia="宋体" w:hAnsi="宋体"/>
                <w:b/>
                <w:bCs/>
                <w:sz w:val="20"/>
              </w:rPr>
              <w:t>收入总计</w:t>
            </w:r>
          </w:p>
        </w:tc>
        <w:tc>
          <w:tcPr>
            <w:tcW w:w="1202" w:type="pct"/>
            <w:tcBorders>
              <w:top w:val="nil"/>
              <w:left w:val="nil"/>
              <w:bottom w:val="single" w:sz="4" w:space="0" w:color="auto"/>
              <w:right w:val="single" w:sz="4" w:space="0" w:color="auto"/>
            </w:tcBorders>
            <w:shd w:val="clear" w:color="auto" w:fill="auto"/>
            <w:noWrap/>
            <w:vAlign w:val="center"/>
          </w:tcPr>
          <w:p w:rsidR="005822B0" w:rsidRPr="006D5FF4" w:rsidRDefault="005822B0" w:rsidP="004D4402">
            <w:pPr>
              <w:widowControl/>
              <w:jc w:val="left"/>
              <w:rPr>
                <w:rFonts w:eastAsia="宋体"/>
                <w:b/>
                <w:bCs/>
                <w:sz w:val="20"/>
              </w:rPr>
            </w:pPr>
            <w:r w:rsidRPr="006D5FF4">
              <w:rPr>
                <w:rFonts w:eastAsia="宋体" w:hAnsi="宋体"/>
                <w:b/>
                <w:bCs/>
                <w:sz w:val="20"/>
              </w:rPr>
              <w:t xml:space="preserve">　</w:t>
            </w:r>
          </w:p>
        </w:tc>
      </w:tr>
      <w:tr w:rsidR="005822B0" w:rsidRPr="006D5FF4" w:rsidTr="004D4402">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5822B0" w:rsidRPr="006D5FF4" w:rsidRDefault="005822B0" w:rsidP="004D4402">
            <w:pPr>
              <w:widowControl/>
              <w:jc w:val="center"/>
              <w:rPr>
                <w:rFonts w:eastAsia="宋体"/>
                <w:sz w:val="20"/>
              </w:rPr>
            </w:pPr>
            <w:r w:rsidRPr="006D5FF4">
              <w:rPr>
                <w:rFonts w:eastAsia="宋体" w:hAnsi="宋体"/>
                <w:sz w:val="20"/>
              </w:rPr>
              <w:t>一般公共预算资金</w:t>
            </w:r>
          </w:p>
        </w:tc>
        <w:tc>
          <w:tcPr>
            <w:tcW w:w="2371" w:type="pct"/>
            <w:tcBorders>
              <w:top w:val="nil"/>
              <w:left w:val="nil"/>
              <w:bottom w:val="single" w:sz="4" w:space="0" w:color="auto"/>
              <w:right w:val="single" w:sz="4" w:space="0" w:color="auto"/>
            </w:tcBorders>
            <w:shd w:val="clear" w:color="000000" w:fill="FFFFFF"/>
            <w:vAlign w:val="center"/>
          </w:tcPr>
          <w:p w:rsidR="005822B0" w:rsidRPr="006D5FF4" w:rsidRDefault="005822B0" w:rsidP="004D4402">
            <w:pPr>
              <w:widowControl/>
              <w:jc w:val="left"/>
              <w:rPr>
                <w:rFonts w:eastAsia="宋体"/>
                <w:sz w:val="20"/>
              </w:rPr>
            </w:pPr>
            <w:r w:rsidRPr="006D5FF4">
              <w:rPr>
                <w:rFonts w:eastAsia="宋体" w:hAnsi="宋体"/>
                <w:sz w:val="20"/>
              </w:rPr>
              <w:t>小计</w:t>
            </w:r>
          </w:p>
        </w:tc>
        <w:tc>
          <w:tcPr>
            <w:tcW w:w="1202" w:type="pct"/>
            <w:tcBorders>
              <w:top w:val="nil"/>
              <w:left w:val="nil"/>
              <w:bottom w:val="single" w:sz="4" w:space="0" w:color="auto"/>
              <w:right w:val="single" w:sz="4" w:space="0" w:color="auto"/>
            </w:tcBorders>
            <w:shd w:val="clear" w:color="auto" w:fill="auto"/>
            <w:noWrap/>
            <w:vAlign w:val="center"/>
          </w:tcPr>
          <w:p w:rsidR="005822B0" w:rsidRPr="006D5FF4" w:rsidRDefault="005822B0" w:rsidP="004D4402">
            <w:pPr>
              <w:widowControl/>
              <w:jc w:val="left"/>
              <w:rPr>
                <w:rFonts w:eastAsia="宋体"/>
                <w:sz w:val="20"/>
              </w:rPr>
            </w:pPr>
            <w:r w:rsidRPr="006D5FF4">
              <w:rPr>
                <w:rFonts w:eastAsia="宋体" w:hAnsi="宋体"/>
                <w:sz w:val="20"/>
              </w:rPr>
              <w:t xml:space="preserve">　</w:t>
            </w:r>
          </w:p>
        </w:tc>
      </w:tr>
      <w:tr w:rsidR="005822B0" w:rsidRPr="006D5FF4" w:rsidTr="004D4402">
        <w:trPr>
          <w:trHeight w:val="645"/>
        </w:trPr>
        <w:tc>
          <w:tcPr>
            <w:tcW w:w="1427" w:type="pct"/>
            <w:vMerge/>
            <w:tcBorders>
              <w:top w:val="nil"/>
              <w:left w:val="single" w:sz="4" w:space="0" w:color="auto"/>
              <w:bottom w:val="single" w:sz="4" w:space="0" w:color="auto"/>
              <w:right w:val="single" w:sz="4" w:space="0" w:color="auto"/>
            </w:tcBorders>
            <w:vAlign w:val="center"/>
          </w:tcPr>
          <w:p w:rsidR="005822B0" w:rsidRPr="006D5FF4" w:rsidRDefault="005822B0" w:rsidP="004D4402">
            <w:pPr>
              <w:widowControl/>
              <w:jc w:val="left"/>
              <w:rPr>
                <w:rFonts w:eastAsia="宋体"/>
                <w:sz w:val="20"/>
              </w:rPr>
            </w:pPr>
          </w:p>
        </w:tc>
        <w:tc>
          <w:tcPr>
            <w:tcW w:w="2371" w:type="pct"/>
            <w:tcBorders>
              <w:top w:val="nil"/>
              <w:left w:val="nil"/>
              <w:bottom w:val="single" w:sz="4" w:space="0" w:color="auto"/>
              <w:right w:val="single" w:sz="4" w:space="0" w:color="auto"/>
            </w:tcBorders>
            <w:shd w:val="clear" w:color="000000" w:fill="FFFFFF"/>
            <w:vAlign w:val="center"/>
          </w:tcPr>
          <w:p w:rsidR="005822B0" w:rsidRPr="006D5FF4" w:rsidRDefault="005822B0" w:rsidP="004D4402">
            <w:pPr>
              <w:widowControl/>
              <w:jc w:val="left"/>
              <w:rPr>
                <w:rFonts w:eastAsia="宋体"/>
                <w:sz w:val="20"/>
              </w:rPr>
            </w:pPr>
            <w:r w:rsidRPr="006D5FF4">
              <w:rPr>
                <w:rFonts w:eastAsia="宋体" w:hAnsi="宋体"/>
                <w:sz w:val="20"/>
              </w:rPr>
              <w:t>公共财政拨款（补助）资金</w:t>
            </w:r>
          </w:p>
        </w:tc>
        <w:tc>
          <w:tcPr>
            <w:tcW w:w="1202" w:type="pct"/>
            <w:tcBorders>
              <w:top w:val="nil"/>
              <w:left w:val="nil"/>
              <w:bottom w:val="single" w:sz="4" w:space="0" w:color="auto"/>
              <w:right w:val="single" w:sz="4" w:space="0" w:color="auto"/>
            </w:tcBorders>
            <w:shd w:val="clear" w:color="auto" w:fill="auto"/>
            <w:noWrap/>
            <w:vAlign w:val="center"/>
          </w:tcPr>
          <w:p w:rsidR="005822B0" w:rsidRPr="006D5FF4" w:rsidRDefault="005822B0" w:rsidP="004D4402">
            <w:pPr>
              <w:widowControl/>
              <w:jc w:val="left"/>
              <w:rPr>
                <w:rFonts w:eastAsia="宋体"/>
                <w:sz w:val="20"/>
              </w:rPr>
            </w:pPr>
            <w:r w:rsidRPr="006D5FF4">
              <w:rPr>
                <w:rFonts w:eastAsia="宋体" w:hAnsi="宋体"/>
                <w:sz w:val="20"/>
              </w:rPr>
              <w:t xml:space="preserve">　</w:t>
            </w:r>
            <w:r w:rsidR="006A0969">
              <w:rPr>
                <w:rFonts w:eastAsia="宋体" w:hAnsi="宋体" w:hint="eastAsia"/>
                <w:sz w:val="20"/>
              </w:rPr>
              <w:t>1573.01</w:t>
            </w:r>
          </w:p>
        </w:tc>
      </w:tr>
      <w:tr w:rsidR="005822B0" w:rsidRPr="006D5FF4" w:rsidTr="004D4402">
        <w:trPr>
          <w:trHeight w:val="645"/>
        </w:trPr>
        <w:tc>
          <w:tcPr>
            <w:tcW w:w="1427" w:type="pct"/>
            <w:vMerge/>
            <w:tcBorders>
              <w:top w:val="nil"/>
              <w:left w:val="single" w:sz="4" w:space="0" w:color="auto"/>
              <w:bottom w:val="single" w:sz="4" w:space="0" w:color="auto"/>
              <w:right w:val="single" w:sz="4" w:space="0" w:color="auto"/>
            </w:tcBorders>
            <w:vAlign w:val="center"/>
          </w:tcPr>
          <w:p w:rsidR="005822B0" w:rsidRPr="006D5FF4" w:rsidRDefault="005822B0" w:rsidP="004D4402">
            <w:pPr>
              <w:widowControl/>
              <w:jc w:val="left"/>
              <w:rPr>
                <w:rFonts w:eastAsia="宋体"/>
                <w:sz w:val="20"/>
              </w:rPr>
            </w:pPr>
          </w:p>
        </w:tc>
        <w:tc>
          <w:tcPr>
            <w:tcW w:w="2371" w:type="pct"/>
            <w:tcBorders>
              <w:top w:val="nil"/>
              <w:left w:val="nil"/>
              <w:bottom w:val="single" w:sz="4" w:space="0" w:color="auto"/>
              <w:right w:val="single" w:sz="4" w:space="0" w:color="auto"/>
            </w:tcBorders>
            <w:shd w:val="clear" w:color="000000" w:fill="FFFFFF"/>
            <w:vAlign w:val="center"/>
          </w:tcPr>
          <w:p w:rsidR="005822B0" w:rsidRPr="006D5FF4" w:rsidRDefault="005822B0" w:rsidP="004D4402">
            <w:pPr>
              <w:widowControl/>
              <w:jc w:val="left"/>
              <w:rPr>
                <w:rFonts w:eastAsia="宋体"/>
                <w:sz w:val="20"/>
              </w:rPr>
            </w:pPr>
            <w:r w:rsidRPr="006D5FF4">
              <w:rPr>
                <w:rFonts w:eastAsia="宋体" w:hAnsi="宋体"/>
                <w:sz w:val="20"/>
              </w:rPr>
              <w:t>专项收入</w:t>
            </w:r>
          </w:p>
        </w:tc>
        <w:tc>
          <w:tcPr>
            <w:tcW w:w="1202" w:type="pct"/>
            <w:tcBorders>
              <w:top w:val="nil"/>
              <w:left w:val="nil"/>
              <w:bottom w:val="single" w:sz="4" w:space="0" w:color="auto"/>
              <w:right w:val="single" w:sz="4" w:space="0" w:color="auto"/>
            </w:tcBorders>
            <w:shd w:val="clear" w:color="auto" w:fill="auto"/>
            <w:noWrap/>
            <w:vAlign w:val="center"/>
          </w:tcPr>
          <w:p w:rsidR="005822B0" w:rsidRPr="006D5FF4" w:rsidRDefault="005822B0" w:rsidP="004D4402">
            <w:pPr>
              <w:widowControl/>
              <w:jc w:val="left"/>
              <w:rPr>
                <w:rFonts w:eastAsia="宋体"/>
                <w:sz w:val="20"/>
              </w:rPr>
            </w:pPr>
            <w:r w:rsidRPr="006D5FF4">
              <w:rPr>
                <w:rFonts w:eastAsia="宋体" w:hAnsi="宋体"/>
                <w:sz w:val="20"/>
              </w:rPr>
              <w:t xml:space="preserve">　</w:t>
            </w:r>
          </w:p>
        </w:tc>
      </w:tr>
      <w:tr w:rsidR="005822B0" w:rsidRPr="006D5FF4" w:rsidTr="004D4402">
        <w:trPr>
          <w:trHeight w:val="645"/>
        </w:trPr>
        <w:tc>
          <w:tcPr>
            <w:tcW w:w="1427" w:type="pct"/>
            <w:tcBorders>
              <w:top w:val="nil"/>
              <w:left w:val="single" w:sz="4" w:space="0" w:color="auto"/>
              <w:bottom w:val="single" w:sz="4" w:space="0" w:color="auto"/>
              <w:right w:val="single" w:sz="4" w:space="0" w:color="auto"/>
            </w:tcBorders>
            <w:shd w:val="clear" w:color="auto" w:fill="auto"/>
            <w:noWrap/>
            <w:vAlign w:val="center"/>
          </w:tcPr>
          <w:p w:rsidR="005822B0" w:rsidRPr="006D5FF4" w:rsidRDefault="005822B0" w:rsidP="004D4402">
            <w:pPr>
              <w:widowControl/>
              <w:jc w:val="center"/>
              <w:rPr>
                <w:rFonts w:eastAsia="宋体"/>
                <w:sz w:val="20"/>
              </w:rPr>
            </w:pPr>
            <w:r w:rsidRPr="006D5FF4">
              <w:rPr>
                <w:rFonts w:eastAsia="宋体" w:hAnsi="宋体"/>
                <w:sz w:val="20"/>
              </w:rPr>
              <w:t>政府性基金</w:t>
            </w:r>
          </w:p>
        </w:tc>
        <w:tc>
          <w:tcPr>
            <w:tcW w:w="2371" w:type="pct"/>
            <w:tcBorders>
              <w:top w:val="nil"/>
              <w:left w:val="nil"/>
              <w:bottom w:val="single" w:sz="4" w:space="0" w:color="auto"/>
              <w:right w:val="single" w:sz="4" w:space="0" w:color="auto"/>
            </w:tcBorders>
            <w:shd w:val="clear" w:color="000000" w:fill="FFFFFF"/>
            <w:vAlign w:val="center"/>
          </w:tcPr>
          <w:p w:rsidR="005822B0" w:rsidRPr="006D5FF4" w:rsidRDefault="005822B0" w:rsidP="004D4402">
            <w:pPr>
              <w:widowControl/>
              <w:jc w:val="left"/>
              <w:rPr>
                <w:rFonts w:eastAsia="宋体"/>
                <w:sz w:val="20"/>
              </w:rPr>
            </w:pPr>
            <w:r w:rsidRPr="006D5FF4">
              <w:rPr>
                <w:rFonts w:eastAsia="宋体" w:hAnsi="宋体"/>
                <w:sz w:val="20"/>
              </w:rPr>
              <w:t>小计</w:t>
            </w:r>
          </w:p>
        </w:tc>
        <w:tc>
          <w:tcPr>
            <w:tcW w:w="1202" w:type="pct"/>
            <w:tcBorders>
              <w:top w:val="nil"/>
              <w:left w:val="nil"/>
              <w:bottom w:val="single" w:sz="4" w:space="0" w:color="auto"/>
              <w:right w:val="single" w:sz="4" w:space="0" w:color="auto"/>
            </w:tcBorders>
            <w:shd w:val="clear" w:color="auto" w:fill="auto"/>
            <w:noWrap/>
            <w:vAlign w:val="center"/>
          </w:tcPr>
          <w:p w:rsidR="005822B0" w:rsidRPr="006D5FF4" w:rsidRDefault="005822B0" w:rsidP="004D4402">
            <w:pPr>
              <w:widowControl/>
              <w:jc w:val="left"/>
              <w:rPr>
                <w:rFonts w:eastAsia="宋体"/>
                <w:sz w:val="20"/>
              </w:rPr>
            </w:pPr>
            <w:r w:rsidRPr="006D5FF4">
              <w:rPr>
                <w:rFonts w:eastAsia="宋体" w:hAnsi="宋体"/>
                <w:sz w:val="20"/>
              </w:rPr>
              <w:t xml:space="preserve">　</w:t>
            </w:r>
          </w:p>
        </w:tc>
      </w:tr>
      <w:tr w:rsidR="005822B0" w:rsidRPr="006D5FF4" w:rsidTr="004D4402">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5822B0" w:rsidRPr="006D5FF4" w:rsidRDefault="005822B0" w:rsidP="004D4402">
            <w:pPr>
              <w:widowControl/>
              <w:jc w:val="center"/>
              <w:rPr>
                <w:rFonts w:eastAsia="宋体"/>
                <w:sz w:val="20"/>
              </w:rPr>
            </w:pPr>
            <w:r w:rsidRPr="006D5FF4">
              <w:rPr>
                <w:rFonts w:eastAsia="宋体" w:hAnsi="宋体"/>
                <w:sz w:val="20"/>
              </w:rPr>
              <w:t>财政专户管理资金</w:t>
            </w:r>
          </w:p>
        </w:tc>
        <w:tc>
          <w:tcPr>
            <w:tcW w:w="2371" w:type="pct"/>
            <w:tcBorders>
              <w:top w:val="nil"/>
              <w:left w:val="nil"/>
              <w:bottom w:val="single" w:sz="4" w:space="0" w:color="auto"/>
              <w:right w:val="single" w:sz="4" w:space="0" w:color="auto"/>
            </w:tcBorders>
            <w:shd w:val="clear" w:color="000000" w:fill="FFFFFF"/>
            <w:vAlign w:val="center"/>
          </w:tcPr>
          <w:p w:rsidR="005822B0" w:rsidRPr="006D5FF4" w:rsidRDefault="005822B0" w:rsidP="004D4402">
            <w:pPr>
              <w:widowControl/>
              <w:jc w:val="left"/>
              <w:rPr>
                <w:rFonts w:eastAsia="宋体"/>
                <w:sz w:val="20"/>
              </w:rPr>
            </w:pPr>
            <w:r w:rsidRPr="006D5FF4">
              <w:rPr>
                <w:rFonts w:eastAsia="宋体" w:hAnsi="宋体"/>
                <w:sz w:val="20"/>
              </w:rPr>
              <w:t>小计</w:t>
            </w:r>
          </w:p>
        </w:tc>
        <w:tc>
          <w:tcPr>
            <w:tcW w:w="1202" w:type="pct"/>
            <w:tcBorders>
              <w:top w:val="nil"/>
              <w:left w:val="nil"/>
              <w:bottom w:val="single" w:sz="4" w:space="0" w:color="auto"/>
              <w:right w:val="single" w:sz="4" w:space="0" w:color="auto"/>
            </w:tcBorders>
            <w:shd w:val="clear" w:color="auto" w:fill="auto"/>
            <w:noWrap/>
            <w:vAlign w:val="center"/>
          </w:tcPr>
          <w:p w:rsidR="005822B0" w:rsidRPr="006D5FF4" w:rsidRDefault="005822B0" w:rsidP="004D4402">
            <w:pPr>
              <w:widowControl/>
              <w:jc w:val="left"/>
              <w:rPr>
                <w:rFonts w:eastAsia="宋体"/>
                <w:sz w:val="20"/>
              </w:rPr>
            </w:pPr>
            <w:r w:rsidRPr="006D5FF4">
              <w:rPr>
                <w:rFonts w:eastAsia="宋体" w:hAnsi="宋体"/>
                <w:sz w:val="20"/>
              </w:rPr>
              <w:t xml:space="preserve">　</w:t>
            </w:r>
          </w:p>
        </w:tc>
      </w:tr>
      <w:tr w:rsidR="005822B0" w:rsidRPr="006D5FF4" w:rsidTr="004D4402">
        <w:trPr>
          <w:trHeight w:val="645"/>
        </w:trPr>
        <w:tc>
          <w:tcPr>
            <w:tcW w:w="1427" w:type="pct"/>
            <w:vMerge/>
            <w:tcBorders>
              <w:top w:val="nil"/>
              <w:left w:val="single" w:sz="4" w:space="0" w:color="auto"/>
              <w:bottom w:val="single" w:sz="4" w:space="0" w:color="auto"/>
              <w:right w:val="single" w:sz="4" w:space="0" w:color="auto"/>
            </w:tcBorders>
            <w:vAlign w:val="center"/>
          </w:tcPr>
          <w:p w:rsidR="005822B0" w:rsidRPr="006D5FF4" w:rsidRDefault="005822B0" w:rsidP="004D4402">
            <w:pPr>
              <w:widowControl/>
              <w:jc w:val="left"/>
              <w:rPr>
                <w:rFonts w:eastAsia="宋体"/>
                <w:sz w:val="20"/>
              </w:rPr>
            </w:pPr>
          </w:p>
        </w:tc>
        <w:tc>
          <w:tcPr>
            <w:tcW w:w="2371" w:type="pct"/>
            <w:tcBorders>
              <w:top w:val="nil"/>
              <w:left w:val="nil"/>
              <w:bottom w:val="single" w:sz="4" w:space="0" w:color="auto"/>
              <w:right w:val="single" w:sz="4" w:space="0" w:color="auto"/>
            </w:tcBorders>
            <w:shd w:val="clear" w:color="000000" w:fill="FFFFFF"/>
            <w:vAlign w:val="center"/>
          </w:tcPr>
          <w:p w:rsidR="005822B0" w:rsidRPr="006D5FF4" w:rsidRDefault="005822B0" w:rsidP="004D4402">
            <w:pPr>
              <w:widowControl/>
              <w:jc w:val="left"/>
              <w:rPr>
                <w:rFonts w:eastAsia="宋体"/>
                <w:sz w:val="20"/>
              </w:rPr>
            </w:pPr>
            <w:r w:rsidRPr="006D5FF4">
              <w:rPr>
                <w:rFonts w:eastAsia="宋体" w:hAnsi="宋体"/>
                <w:sz w:val="20"/>
              </w:rPr>
              <w:t>专户管理教育收费</w:t>
            </w:r>
          </w:p>
        </w:tc>
        <w:tc>
          <w:tcPr>
            <w:tcW w:w="1202" w:type="pct"/>
            <w:tcBorders>
              <w:top w:val="nil"/>
              <w:left w:val="nil"/>
              <w:bottom w:val="single" w:sz="4" w:space="0" w:color="auto"/>
              <w:right w:val="single" w:sz="4" w:space="0" w:color="auto"/>
            </w:tcBorders>
            <w:shd w:val="clear" w:color="auto" w:fill="auto"/>
            <w:noWrap/>
            <w:vAlign w:val="center"/>
          </w:tcPr>
          <w:p w:rsidR="005822B0" w:rsidRPr="006D5FF4" w:rsidRDefault="005822B0" w:rsidP="004D4402">
            <w:pPr>
              <w:widowControl/>
              <w:jc w:val="left"/>
              <w:rPr>
                <w:rFonts w:eastAsia="宋体"/>
                <w:sz w:val="20"/>
              </w:rPr>
            </w:pPr>
            <w:r w:rsidRPr="006D5FF4">
              <w:rPr>
                <w:rFonts w:eastAsia="宋体" w:hAnsi="宋体"/>
                <w:sz w:val="20"/>
              </w:rPr>
              <w:t xml:space="preserve">　</w:t>
            </w:r>
            <w:r w:rsidR="006A0969">
              <w:rPr>
                <w:rFonts w:eastAsia="宋体" w:hAnsi="宋体" w:hint="eastAsia"/>
                <w:sz w:val="20"/>
              </w:rPr>
              <w:t>285</w:t>
            </w:r>
          </w:p>
        </w:tc>
      </w:tr>
      <w:tr w:rsidR="005822B0" w:rsidRPr="006D5FF4" w:rsidTr="004D4402">
        <w:trPr>
          <w:trHeight w:val="645"/>
        </w:trPr>
        <w:tc>
          <w:tcPr>
            <w:tcW w:w="1427" w:type="pct"/>
            <w:vMerge/>
            <w:tcBorders>
              <w:top w:val="nil"/>
              <w:left w:val="single" w:sz="4" w:space="0" w:color="auto"/>
              <w:bottom w:val="single" w:sz="4" w:space="0" w:color="auto"/>
              <w:right w:val="single" w:sz="4" w:space="0" w:color="auto"/>
            </w:tcBorders>
            <w:vAlign w:val="center"/>
          </w:tcPr>
          <w:p w:rsidR="005822B0" w:rsidRPr="006D5FF4" w:rsidRDefault="005822B0" w:rsidP="004D4402">
            <w:pPr>
              <w:widowControl/>
              <w:jc w:val="left"/>
              <w:rPr>
                <w:rFonts w:eastAsia="宋体"/>
                <w:sz w:val="20"/>
              </w:rPr>
            </w:pPr>
          </w:p>
        </w:tc>
        <w:tc>
          <w:tcPr>
            <w:tcW w:w="2371" w:type="pct"/>
            <w:tcBorders>
              <w:top w:val="nil"/>
              <w:left w:val="nil"/>
              <w:bottom w:val="single" w:sz="4" w:space="0" w:color="auto"/>
              <w:right w:val="single" w:sz="4" w:space="0" w:color="auto"/>
            </w:tcBorders>
            <w:shd w:val="clear" w:color="000000" w:fill="FFFFFF"/>
            <w:vAlign w:val="center"/>
          </w:tcPr>
          <w:p w:rsidR="005822B0" w:rsidRPr="006D5FF4" w:rsidRDefault="005822B0" w:rsidP="004D4402">
            <w:pPr>
              <w:widowControl/>
              <w:jc w:val="left"/>
              <w:rPr>
                <w:rFonts w:eastAsia="宋体"/>
                <w:sz w:val="20"/>
              </w:rPr>
            </w:pPr>
            <w:r w:rsidRPr="006D5FF4">
              <w:rPr>
                <w:rFonts w:eastAsia="宋体"/>
                <w:sz w:val="20"/>
              </w:rPr>
              <w:t>其他非税收入</w:t>
            </w:r>
          </w:p>
        </w:tc>
        <w:tc>
          <w:tcPr>
            <w:tcW w:w="1202" w:type="pct"/>
            <w:tcBorders>
              <w:top w:val="nil"/>
              <w:left w:val="nil"/>
              <w:bottom w:val="single" w:sz="4" w:space="0" w:color="auto"/>
              <w:right w:val="single" w:sz="4" w:space="0" w:color="auto"/>
            </w:tcBorders>
            <w:shd w:val="clear" w:color="auto" w:fill="auto"/>
            <w:noWrap/>
            <w:vAlign w:val="center"/>
          </w:tcPr>
          <w:p w:rsidR="005822B0" w:rsidRPr="006D5FF4" w:rsidRDefault="005822B0" w:rsidP="004D4402">
            <w:pPr>
              <w:widowControl/>
              <w:jc w:val="left"/>
              <w:rPr>
                <w:rFonts w:eastAsia="宋体"/>
                <w:sz w:val="20"/>
              </w:rPr>
            </w:pPr>
            <w:r w:rsidRPr="006D5FF4">
              <w:rPr>
                <w:rFonts w:eastAsia="宋体"/>
                <w:sz w:val="20"/>
              </w:rPr>
              <w:t xml:space="preserve">　</w:t>
            </w:r>
          </w:p>
        </w:tc>
      </w:tr>
      <w:tr w:rsidR="005822B0" w:rsidRPr="006D5FF4" w:rsidTr="004D4402">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5822B0" w:rsidRPr="006D5FF4" w:rsidRDefault="005822B0" w:rsidP="004D4402">
            <w:pPr>
              <w:widowControl/>
              <w:jc w:val="center"/>
              <w:rPr>
                <w:rFonts w:eastAsia="宋体"/>
                <w:sz w:val="20"/>
              </w:rPr>
            </w:pPr>
            <w:r w:rsidRPr="006D5FF4">
              <w:rPr>
                <w:rFonts w:eastAsia="宋体"/>
                <w:sz w:val="20"/>
              </w:rPr>
              <w:t>其他资金</w:t>
            </w:r>
          </w:p>
        </w:tc>
        <w:tc>
          <w:tcPr>
            <w:tcW w:w="2371" w:type="pct"/>
            <w:tcBorders>
              <w:top w:val="nil"/>
              <w:left w:val="nil"/>
              <w:bottom w:val="single" w:sz="4" w:space="0" w:color="auto"/>
              <w:right w:val="single" w:sz="4" w:space="0" w:color="auto"/>
            </w:tcBorders>
            <w:shd w:val="clear" w:color="000000" w:fill="FFFFFF"/>
            <w:vAlign w:val="center"/>
          </w:tcPr>
          <w:p w:rsidR="005822B0" w:rsidRPr="006D5FF4" w:rsidRDefault="005822B0" w:rsidP="004D4402">
            <w:pPr>
              <w:widowControl/>
              <w:jc w:val="left"/>
              <w:rPr>
                <w:rFonts w:eastAsia="宋体"/>
                <w:sz w:val="20"/>
              </w:rPr>
            </w:pPr>
            <w:r w:rsidRPr="006D5FF4">
              <w:rPr>
                <w:rFonts w:eastAsia="宋体"/>
                <w:sz w:val="20"/>
              </w:rPr>
              <w:t>小计</w:t>
            </w:r>
          </w:p>
        </w:tc>
        <w:tc>
          <w:tcPr>
            <w:tcW w:w="1202" w:type="pct"/>
            <w:tcBorders>
              <w:top w:val="nil"/>
              <w:left w:val="nil"/>
              <w:bottom w:val="single" w:sz="4" w:space="0" w:color="auto"/>
              <w:right w:val="single" w:sz="4" w:space="0" w:color="auto"/>
            </w:tcBorders>
            <w:shd w:val="clear" w:color="auto" w:fill="auto"/>
            <w:noWrap/>
            <w:vAlign w:val="center"/>
          </w:tcPr>
          <w:p w:rsidR="005822B0" w:rsidRPr="006D5FF4" w:rsidRDefault="005822B0" w:rsidP="004D4402">
            <w:pPr>
              <w:widowControl/>
              <w:jc w:val="left"/>
              <w:rPr>
                <w:rFonts w:eastAsia="宋体"/>
                <w:sz w:val="20"/>
              </w:rPr>
            </w:pPr>
            <w:r w:rsidRPr="006D5FF4">
              <w:rPr>
                <w:rFonts w:eastAsia="宋体"/>
                <w:sz w:val="20"/>
              </w:rPr>
              <w:t xml:space="preserve">　</w:t>
            </w:r>
          </w:p>
        </w:tc>
      </w:tr>
      <w:tr w:rsidR="005822B0" w:rsidRPr="006D5FF4" w:rsidTr="004D4402">
        <w:trPr>
          <w:trHeight w:val="645"/>
        </w:trPr>
        <w:tc>
          <w:tcPr>
            <w:tcW w:w="1427" w:type="pct"/>
            <w:vMerge/>
            <w:tcBorders>
              <w:top w:val="nil"/>
              <w:left w:val="single" w:sz="4" w:space="0" w:color="auto"/>
              <w:bottom w:val="single" w:sz="4" w:space="0" w:color="auto"/>
              <w:right w:val="single" w:sz="4" w:space="0" w:color="auto"/>
            </w:tcBorders>
            <w:vAlign w:val="center"/>
          </w:tcPr>
          <w:p w:rsidR="005822B0" w:rsidRPr="006D5FF4" w:rsidRDefault="005822B0" w:rsidP="004D4402">
            <w:pPr>
              <w:widowControl/>
              <w:jc w:val="left"/>
              <w:rPr>
                <w:rFonts w:eastAsia="宋体"/>
                <w:sz w:val="20"/>
              </w:rPr>
            </w:pPr>
          </w:p>
        </w:tc>
        <w:tc>
          <w:tcPr>
            <w:tcW w:w="2371" w:type="pct"/>
            <w:tcBorders>
              <w:top w:val="nil"/>
              <w:left w:val="nil"/>
              <w:bottom w:val="single" w:sz="4" w:space="0" w:color="auto"/>
              <w:right w:val="single" w:sz="4" w:space="0" w:color="auto"/>
            </w:tcBorders>
            <w:shd w:val="clear" w:color="000000" w:fill="FFFFFF"/>
            <w:vAlign w:val="center"/>
          </w:tcPr>
          <w:p w:rsidR="005822B0" w:rsidRPr="006D5FF4" w:rsidRDefault="005822B0" w:rsidP="004D4402">
            <w:pPr>
              <w:widowControl/>
              <w:jc w:val="left"/>
              <w:rPr>
                <w:rFonts w:eastAsia="宋体"/>
                <w:sz w:val="20"/>
              </w:rPr>
            </w:pPr>
            <w:r w:rsidRPr="006D5FF4">
              <w:rPr>
                <w:rFonts w:eastAsia="宋体"/>
                <w:sz w:val="20"/>
              </w:rPr>
              <w:t>事业收入</w:t>
            </w:r>
          </w:p>
        </w:tc>
        <w:tc>
          <w:tcPr>
            <w:tcW w:w="1202" w:type="pct"/>
            <w:tcBorders>
              <w:top w:val="nil"/>
              <w:left w:val="nil"/>
              <w:bottom w:val="single" w:sz="4" w:space="0" w:color="auto"/>
              <w:right w:val="single" w:sz="4" w:space="0" w:color="auto"/>
            </w:tcBorders>
            <w:shd w:val="clear" w:color="auto" w:fill="auto"/>
            <w:noWrap/>
            <w:vAlign w:val="center"/>
          </w:tcPr>
          <w:p w:rsidR="005822B0" w:rsidRPr="006D5FF4" w:rsidRDefault="005822B0" w:rsidP="004D4402">
            <w:pPr>
              <w:widowControl/>
              <w:jc w:val="left"/>
              <w:rPr>
                <w:rFonts w:eastAsia="宋体"/>
                <w:sz w:val="20"/>
              </w:rPr>
            </w:pPr>
            <w:r w:rsidRPr="006D5FF4">
              <w:rPr>
                <w:rFonts w:eastAsia="宋体"/>
                <w:sz w:val="20"/>
              </w:rPr>
              <w:t xml:space="preserve">　</w:t>
            </w:r>
          </w:p>
        </w:tc>
      </w:tr>
      <w:tr w:rsidR="005822B0" w:rsidRPr="006D5FF4" w:rsidTr="004D4402">
        <w:trPr>
          <w:trHeight w:val="645"/>
        </w:trPr>
        <w:tc>
          <w:tcPr>
            <w:tcW w:w="1427" w:type="pct"/>
            <w:vMerge/>
            <w:tcBorders>
              <w:top w:val="nil"/>
              <w:left w:val="single" w:sz="4" w:space="0" w:color="auto"/>
              <w:bottom w:val="single" w:sz="4" w:space="0" w:color="auto"/>
              <w:right w:val="single" w:sz="4" w:space="0" w:color="auto"/>
            </w:tcBorders>
            <w:vAlign w:val="center"/>
          </w:tcPr>
          <w:p w:rsidR="005822B0" w:rsidRPr="006D5FF4" w:rsidRDefault="005822B0" w:rsidP="004D4402">
            <w:pPr>
              <w:widowControl/>
              <w:jc w:val="left"/>
              <w:rPr>
                <w:rFonts w:eastAsia="宋体"/>
                <w:sz w:val="20"/>
              </w:rPr>
            </w:pPr>
          </w:p>
        </w:tc>
        <w:tc>
          <w:tcPr>
            <w:tcW w:w="2371" w:type="pct"/>
            <w:tcBorders>
              <w:top w:val="nil"/>
              <w:left w:val="nil"/>
              <w:bottom w:val="single" w:sz="4" w:space="0" w:color="auto"/>
              <w:right w:val="single" w:sz="4" w:space="0" w:color="auto"/>
            </w:tcBorders>
            <w:shd w:val="clear" w:color="000000" w:fill="FFFFFF"/>
            <w:vAlign w:val="center"/>
          </w:tcPr>
          <w:p w:rsidR="005822B0" w:rsidRPr="006D5FF4" w:rsidRDefault="005822B0" w:rsidP="004D4402">
            <w:pPr>
              <w:widowControl/>
              <w:jc w:val="left"/>
              <w:rPr>
                <w:rFonts w:eastAsia="宋体"/>
                <w:sz w:val="20"/>
              </w:rPr>
            </w:pPr>
            <w:r w:rsidRPr="006D5FF4">
              <w:rPr>
                <w:rFonts w:eastAsia="宋体"/>
                <w:sz w:val="20"/>
              </w:rPr>
              <w:t>经营收入</w:t>
            </w:r>
          </w:p>
        </w:tc>
        <w:tc>
          <w:tcPr>
            <w:tcW w:w="1202" w:type="pct"/>
            <w:tcBorders>
              <w:top w:val="nil"/>
              <w:left w:val="nil"/>
              <w:bottom w:val="single" w:sz="4" w:space="0" w:color="auto"/>
              <w:right w:val="single" w:sz="4" w:space="0" w:color="auto"/>
            </w:tcBorders>
            <w:shd w:val="clear" w:color="auto" w:fill="auto"/>
            <w:noWrap/>
            <w:vAlign w:val="center"/>
          </w:tcPr>
          <w:p w:rsidR="005822B0" w:rsidRPr="006D5FF4" w:rsidRDefault="005822B0" w:rsidP="004D4402">
            <w:pPr>
              <w:widowControl/>
              <w:jc w:val="left"/>
              <w:rPr>
                <w:rFonts w:eastAsia="宋体"/>
                <w:sz w:val="20"/>
              </w:rPr>
            </w:pPr>
            <w:r w:rsidRPr="006D5FF4">
              <w:rPr>
                <w:rFonts w:eastAsia="宋体"/>
                <w:sz w:val="20"/>
              </w:rPr>
              <w:t xml:space="preserve">　</w:t>
            </w:r>
          </w:p>
        </w:tc>
      </w:tr>
      <w:tr w:rsidR="005822B0" w:rsidRPr="006D5FF4" w:rsidTr="004D4402">
        <w:trPr>
          <w:trHeight w:val="645"/>
        </w:trPr>
        <w:tc>
          <w:tcPr>
            <w:tcW w:w="1427" w:type="pct"/>
            <w:vMerge/>
            <w:tcBorders>
              <w:top w:val="nil"/>
              <w:left w:val="single" w:sz="4" w:space="0" w:color="auto"/>
              <w:bottom w:val="single" w:sz="4" w:space="0" w:color="auto"/>
              <w:right w:val="single" w:sz="4" w:space="0" w:color="auto"/>
            </w:tcBorders>
            <w:vAlign w:val="center"/>
          </w:tcPr>
          <w:p w:rsidR="005822B0" w:rsidRPr="006D5FF4" w:rsidRDefault="005822B0" w:rsidP="004D4402">
            <w:pPr>
              <w:widowControl/>
              <w:jc w:val="left"/>
              <w:rPr>
                <w:rFonts w:eastAsia="宋体"/>
                <w:sz w:val="20"/>
              </w:rPr>
            </w:pPr>
          </w:p>
        </w:tc>
        <w:tc>
          <w:tcPr>
            <w:tcW w:w="2371" w:type="pct"/>
            <w:tcBorders>
              <w:top w:val="nil"/>
              <w:left w:val="nil"/>
              <w:bottom w:val="single" w:sz="4" w:space="0" w:color="auto"/>
              <w:right w:val="single" w:sz="4" w:space="0" w:color="auto"/>
            </w:tcBorders>
            <w:shd w:val="clear" w:color="000000" w:fill="FFFFFF"/>
            <w:vAlign w:val="center"/>
          </w:tcPr>
          <w:p w:rsidR="005822B0" w:rsidRPr="006D5FF4" w:rsidRDefault="005822B0" w:rsidP="004D4402">
            <w:pPr>
              <w:widowControl/>
              <w:jc w:val="left"/>
              <w:rPr>
                <w:rFonts w:eastAsia="宋体"/>
                <w:sz w:val="20"/>
              </w:rPr>
            </w:pPr>
            <w:r w:rsidRPr="006D5FF4">
              <w:rPr>
                <w:rFonts w:eastAsia="宋体"/>
                <w:sz w:val="20"/>
              </w:rPr>
              <w:t>其他收入</w:t>
            </w:r>
          </w:p>
        </w:tc>
        <w:tc>
          <w:tcPr>
            <w:tcW w:w="1202" w:type="pct"/>
            <w:tcBorders>
              <w:top w:val="nil"/>
              <w:left w:val="nil"/>
              <w:bottom w:val="single" w:sz="4" w:space="0" w:color="auto"/>
              <w:right w:val="single" w:sz="4" w:space="0" w:color="auto"/>
            </w:tcBorders>
            <w:shd w:val="clear" w:color="auto" w:fill="auto"/>
            <w:noWrap/>
            <w:vAlign w:val="center"/>
          </w:tcPr>
          <w:p w:rsidR="005822B0" w:rsidRPr="006D5FF4" w:rsidRDefault="005822B0" w:rsidP="004D4402">
            <w:pPr>
              <w:widowControl/>
              <w:jc w:val="left"/>
              <w:rPr>
                <w:rFonts w:eastAsia="宋体"/>
                <w:sz w:val="20"/>
              </w:rPr>
            </w:pPr>
            <w:r w:rsidRPr="006D5FF4">
              <w:rPr>
                <w:rFonts w:eastAsia="宋体"/>
                <w:sz w:val="20"/>
              </w:rPr>
              <w:t xml:space="preserve">　</w:t>
            </w:r>
          </w:p>
        </w:tc>
      </w:tr>
      <w:tr w:rsidR="005822B0" w:rsidRPr="006D5FF4" w:rsidTr="004D4402">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5822B0" w:rsidRPr="006D5FF4" w:rsidRDefault="005822B0" w:rsidP="004D4402">
            <w:pPr>
              <w:widowControl/>
              <w:jc w:val="center"/>
              <w:rPr>
                <w:rFonts w:eastAsia="宋体"/>
                <w:sz w:val="20"/>
              </w:rPr>
            </w:pPr>
            <w:r w:rsidRPr="006D5FF4">
              <w:rPr>
                <w:rFonts w:eastAsia="宋体"/>
                <w:sz w:val="20"/>
              </w:rPr>
              <w:t>上年结转和结余资金</w:t>
            </w:r>
          </w:p>
        </w:tc>
        <w:tc>
          <w:tcPr>
            <w:tcW w:w="2371" w:type="pct"/>
            <w:tcBorders>
              <w:top w:val="nil"/>
              <w:left w:val="nil"/>
              <w:bottom w:val="single" w:sz="4" w:space="0" w:color="auto"/>
              <w:right w:val="single" w:sz="4" w:space="0" w:color="auto"/>
            </w:tcBorders>
            <w:shd w:val="clear" w:color="000000" w:fill="FFFFFF"/>
            <w:vAlign w:val="center"/>
          </w:tcPr>
          <w:p w:rsidR="005822B0" w:rsidRPr="006D5FF4" w:rsidRDefault="005822B0" w:rsidP="004D4402">
            <w:pPr>
              <w:widowControl/>
              <w:jc w:val="left"/>
              <w:rPr>
                <w:rFonts w:eastAsia="宋体"/>
                <w:sz w:val="20"/>
              </w:rPr>
            </w:pPr>
            <w:r w:rsidRPr="006D5FF4">
              <w:rPr>
                <w:rFonts w:eastAsia="宋体"/>
                <w:sz w:val="20"/>
              </w:rPr>
              <w:t>小计</w:t>
            </w:r>
          </w:p>
        </w:tc>
        <w:tc>
          <w:tcPr>
            <w:tcW w:w="1202" w:type="pct"/>
            <w:tcBorders>
              <w:top w:val="nil"/>
              <w:left w:val="nil"/>
              <w:bottom w:val="single" w:sz="4" w:space="0" w:color="auto"/>
              <w:right w:val="single" w:sz="4" w:space="0" w:color="auto"/>
            </w:tcBorders>
            <w:shd w:val="clear" w:color="auto" w:fill="auto"/>
            <w:noWrap/>
            <w:vAlign w:val="center"/>
          </w:tcPr>
          <w:p w:rsidR="005822B0" w:rsidRPr="006D5FF4" w:rsidRDefault="005822B0" w:rsidP="004D4402">
            <w:pPr>
              <w:widowControl/>
              <w:jc w:val="left"/>
              <w:rPr>
                <w:rFonts w:eastAsia="宋体"/>
                <w:sz w:val="20"/>
              </w:rPr>
            </w:pPr>
            <w:r w:rsidRPr="006D5FF4">
              <w:rPr>
                <w:rFonts w:eastAsia="宋体"/>
                <w:sz w:val="20"/>
              </w:rPr>
              <w:t xml:space="preserve">　</w:t>
            </w:r>
          </w:p>
        </w:tc>
      </w:tr>
      <w:tr w:rsidR="005822B0" w:rsidRPr="006D5FF4" w:rsidTr="004D4402">
        <w:trPr>
          <w:trHeight w:val="645"/>
        </w:trPr>
        <w:tc>
          <w:tcPr>
            <w:tcW w:w="1427" w:type="pct"/>
            <w:vMerge/>
            <w:tcBorders>
              <w:top w:val="nil"/>
              <w:left w:val="single" w:sz="4" w:space="0" w:color="auto"/>
              <w:bottom w:val="single" w:sz="4" w:space="0" w:color="auto"/>
              <w:right w:val="single" w:sz="4" w:space="0" w:color="auto"/>
            </w:tcBorders>
            <w:vAlign w:val="center"/>
          </w:tcPr>
          <w:p w:rsidR="005822B0" w:rsidRPr="006D5FF4" w:rsidRDefault="005822B0" w:rsidP="004D4402">
            <w:pPr>
              <w:widowControl/>
              <w:jc w:val="left"/>
              <w:rPr>
                <w:rFonts w:eastAsia="宋体"/>
                <w:sz w:val="20"/>
              </w:rPr>
            </w:pPr>
          </w:p>
        </w:tc>
        <w:tc>
          <w:tcPr>
            <w:tcW w:w="2371" w:type="pct"/>
            <w:tcBorders>
              <w:top w:val="nil"/>
              <w:left w:val="nil"/>
              <w:bottom w:val="single" w:sz="4" w:space="0" w:color="auto"/>
              <w:right w:val="single" w:sz="4" w:space="0" w:color="auto"/>
            </w:tcBorders>
            <w:shd w:val="clear" w:color="000000" w:fill="FFFFFF"/>
            <w:vAlign w:val="center"/>
          </w:tcPr>
          <w:p w:rsidR="005822B0" w:rsidRPr="006D5FF4" w:rsidRDefault="005822B0" w:rsidP="004D4402">
            <w:pPr>
              <w:widowControl/>
              <w:jc w:val="left"/>
              <w:rPr>
                <w:rFonts w:eastAsia="宋体"/>
                <w:sz w:val="20"/>
              </w:rPr>
            </w:pPr>
            <w:r w:rsidRPr="006D5FF4">
              <w:rPr>
                <w:rFonts w:eastAsia="宋体"/>
                <w:sz w:val="20"/>
              </w:rPr>
              <w:t>其中：动用上年结转和结余资金</w:t>
            </w:r>
          </w:p>
        </w:tc>
        <w:tc>
          <w:tcPr>
            <w:tcW w:w="1202" w:type="pct"/>
            <w:tcBorders>
              <w:top w:val="nil"/>
              <w:left w:val="nil"/>
              <w:bottom w:val="single" w:sz="4" w:space="0" w:color="auto"/>
              <w:right w:val="single" w:sz="4" w:space="0" w:color="auto"/>
            </w:tcBorders>
            <w:shd w:val="clear" w:color="auto" w:fill="auto"/>
            <w:noWrap/>
            <w:vAlign w:val="center"/>
          </w:tcPr>
          <w:p w:rsidR="005822B0" w:rsidRPr="006D5FF4" w:rsidRDefault="005822B0" w:rsidP="004D4402">
            <w:pPr>
              <w:widowControl/>
              <w:jc w:val="left"/>
              <w:rPr>
                <w:rFonts w:eastAsia="宋体"/>
                <w:sz w:val="20"/>
              </w:rPr>
            </w:pPr>
            <w:r w:rsidRPr="006D5FF4">
              <w:rPr>
                <w:rFonts w:eastAsia="宋体"/>
                <w:sz w:val="20"/>
              </w:rPr>
              <w:t xml:space="preserve">　</w:t>
            </w:r>
          </w:p>
        </w:tc>
      </w:tr>
    </w:tbl>
    <w:p w:rsidR="005822B0" w:rsidRPr="006D5FF4" w:rsidRDefault="005822B0" w:rsidP="005822B0"/>
    <w:p w:rsidR="005822B0" w:rsidRDefault="005822B0"/>
    <w:p w:rsidR="00291852" w:rsidRDefault="00291852"/>
    <w:p w:rsidR="00291852" w:rsidRDefault="00291852"/>
    <w:tbl>
      <w:tblPr>
        <w:tblW w:w="4999" w:type="pct"/>
        <w:tblLook w:val="04A0"/>
      </w:tblPr>
      <w:tblGrid>
        <w:gridCol w:w="2416"/>
        <w:gridCol w:w="1234"/>
        <w:gridCol w:w="1363"/>
        <w:gridCol w:w="2013"/>
        <w:gridCol w:w="1494"/>
      </w:tblGrid>
      <w:tr w:rsidR="00291852" w:rsidRPr="006D5FF4" w:rsidTr="004D4402">
        <w:trPr>
          <w:trHeight w:val="494"/>
        </w:trPr>
        <w:tc>
          <w:tcPr>
            <w:tcW w:w="1003" w:type="pct"/>
            <w:tcBorders>
              <w:top w:val="nil"/>
              <w:left w:val="nil"/>
              <w:bottom w:val="nil"/>
              <w:right w:val="nil"/>
            </w:tcBorders>
            <w:shd w:val="clear" w:color="auto" w:fill="auto"/>
            <w:noWrap/>
            <w:vAlign w:val="center"/>
          </w:tcPr>
          <w:p w:rsidR="00291852" w:rsidRPr="006D5FF4" w:rsidRDefault="00291852" w:rsidP="004D4402">
            <w:pPr>
              <w:widowControl/>
              <w:jc w:val="left"/>
              <w:rPr>
                <w:sz w:val="24"/>
                <w:szCs w:val="24"/>
              </w:rPr>
            </w:pPr>
            <w:r w:rsidRPr="006D5FF4">
              <w:rPr>
                <w:sz w:val="24"/>
                <w:szCs w:val="24"/>
              </w:rPr>
              <w:lastRenderedPageBreak/>
              <w:t>公开</w:t>
            </w:r>
            <w:r w:rsidRPr="006D5FF4">
              <w:rPr>
                <w:sz w:val="24"/>
                <w:szCs w:val="24"/>
              </w:rPr>
              <w:t>03</w:t>
            </w:r>
            <w:r w:rsidRPr="006D5FF4">
              <w:rPr>
                <w:sz w:val="24"/>
                <w:szCs w:val="24"/>
              </w:rPr>
              <w:t>表</w:t>
            </w:r>
          </w:p>
        </w:tc>
        <w:tc>
          <w:tcPr>
            <w:tcW w:w="828" w:type="pct"/>
            <w:tcBorders>
              <w:top w:val="nil"/>
              <w:left w:val="nil"/>
              <w:bottom w:val="nil"/>
              <w:right w:val="nil"/>
            </w:tcBorders>
            <w:shd w:val="clear" w:color="auto" w:fill="auto"/>
            <w:noWrap/>
            <w:vAlign w:val="center"/>
          </w:tcPr>
          <w:p w:rsidR="00291852" w:rsidRPr="006D5FF4" w:rsidRDefault="00291852" w:rsidP="004D4402">
            <w:pPr>
              <w:widowControl/>
              <w:jc w:val="left"/>
              <w:rPr>
                <w:sz w:val="24"/>
                <w:szCs w:val="24"/>
              </w:rPr>
            </w:pPr>
          </w:p>
        </w:tc>
        <w:tc>
          <w:tcPr>
            <w:tcW w:w="904" w:type="pct"/>
            <w:tcBorders>
              <w:top w:val="nil"/>
              <w:left w:val="nil"/>
              <w:bottom w:val="nil"/>
              <w:right w:val="nil"/>
            </w:tcBorders>
            <w:shd w:val="clear" w:color="auto" w:fill="auto"/>
            <w:noWrap/>
            <w:vAlign w:val="center"/>
          </w:tcPr>
          <w:p w:rsidR="00291852" w:rsidRPr="006D5FF4" w:rsidRDefault="00291852" w:rsidP="004D4402">
            <w:pPr>
              <w:widowControl/>
              <w:jc w:val="left"/>
              <w:rPr>
                <w:rFonts w:eastAsia="Times New Roman"/>
                <w:sz w:val="20"/>
              </w:rPr>
            </w:pPr>
          </w:p>
        </w:tc>
        <w:tc>
          <w:tcPr>
            <w:tcW w:w="1285" w:type="pct"/>
            <w:tcBorders>
              <w:top w:val="nil"/>
              <w:left w:val="nil"/>
              <w:bottom w:val="nil"/>
              <w:right w:val="nil"/>
            </w:tcBorders>
            <w:shd w:val="clear" w:color="auto" w:fill="auto"/>
            <w:noWrap/>
            <w:vAlign w:val="center"/>
          </w:tcPr>
          <w:p w:rsidR="00291852" w:rsidRPr="006D5FF4" w:rsidRDefault="00291852" w:rsidP="004D4402">
            <w:pPr>
              <w:widowControl/>
              <w:jc w:val="left"/>
              <w:rPr>
                <w:rFonts w:eastAsia="Times New Roman"/>
                <w:sz w:val="20"/>
              </w:rPr>
            </w:pPr>
          </w:p>
        </w:tc>
        <w:tc>
          <w:tcPr>
            <w:tcW w:w="981" w:type="pct"/>
            <w:tcBorders>
              <w:top w:val="nil"/>
              <w:left w:val="nil"/>
              <w:bottom w:val="nil"/>
              <w:right w:val="nil"/>
            </w:tcBorders>
            <w:shd w:val="clear" w:color="auto" w:fill="auto"/>
            <w:noWrap/>
            <w:vAlign w:val="center"/>
          </w:tcPr>
          <w:p w:rsidR="00291852" w:rsidRPr="006D5FF4" w:rsidRDefault="00291852" w:rsidP="004D4402">
            <w:pPr>
              <w:widowControl/>
              <w:jc w:val="left"/>
              <w:rPr>
                <w:rFonts w:eastAsia="Times New Roman"/>
                <w:sz w:val="20"/>
              </w:rPr>
            </w:pPr>
          </w:p>
        </w:tc>
      </w:tr>
      <w:tr w:rsidR="00291852" w:rsidRPr="006D5FF4" w:rsidTr="004D4402">
        <w:trPr>
          <w:trHeight w:val="1171"/>
        </w:trPr>
        <w:tc>
          <w:tcPr>
            <w:tcW w:w="4999" w:type="pct"/>
            <w:gridSpan w:val="5"/>
            <w:tcBorders>
              <w:top w:val="nil"/>
              <w:left w:val="nil"/>
              <w:bottom w:val="nil"/>
              <w:right w:val="nil"/>
            </w:tcBorders>
            <w:shd w:val="clear" w:color="auto" w:fill="auto"/>
            <w:noWrap/>
            <w:vAlign w:val="center"/>
          </w:tcPr>
          <w:p w:rsidR="00291852" w:rsidRPr="006D5FF4" w:rsidRDefault="00291852" w:rsidP="004D4402">
            <w:pPr>
              <w:widowControl/>
              <w:jc w:val="center"/>
              <w:rPr>
                <w:rFonts w:eastAsia="方正小标宋_GBK"/>
                <w:sz w:val="36"/>
                <w:szCs w:val="36"/>
              </w:rPr>
            </w:pPr>
            <w:r w:rsidRPr="006D5FF4">
              <w:rPr>
                <w:rFonts w:eastAsia="方正小标宋_GBK"/>
                <w:sz w:val="36"/>
                <w:szCs w:val="36"/>
              </w:rPr>
              <w:t>支出预算总表</w:t>
            </w:r>
          </w:p>
        </w:tc>
      </w:tr>
      <w:tr w:rsidR="00291852" w:rsidRPr="006D5FF4" w:rsidTr="004D4402">
        <w:trPr>
          <w:trHeight w:val="329"/>
        </w:trPr>
        <w:tc>
          <w:tcPr>
            <w:tcW w:w="1003" w:type="pct"/>
            <w:tcBorders>
              <w:top w:val="nil"/>
              <w:left w:val="nil"/>
              <w:bottom w:val="nil"/>
              <w:right w:val="nil"/>
            </w:tcBorders>
            <w:shd w:val="clear" w:color="auto" w:fill="auto"/>
            <w:noWrap/>
            <w:vAlign w:val="bottom"/>
          </w:tcPr>
          <w:p w:rsidR="00291852" w:rsidRPr="006D5FF4" w:rsidRDefault="00291852" w:rsidP="00291852">
            <w:pPr>
              <w:widowControl/>
              <w:jc w:val="left"/>
              <w:rPr>
                <w:rFonts w:eastAsia="宋体"/>
                <w:sz w:val="20"/>
              </w:rPr>
            </w:pPr>
            <w:r w:rsidRPr="006D5FF4">
              <w:rPr>
                <w:rFonts w:eastAsia="宋体"/>
                <w:sz w:val="20"/>
              </w:rPr>
              <w:t>部门名称：</w:t>
            </w:r>
            <w:r>
              <w:rPr>
                <w:rFonts w:eastAsia="宋体" w:hint="eastAsia"/>
                <w:sz w:val="20"/>
              </w:rPr>
              <w:t>江苏传媒学校</w:t>
            </w:r>
          </w:p>
        </w:tc>
        <w:tc>
          <w:tcPr>
            <w:tcW w:w="828" w:type="pct"/>
            <w:tcBorders>
              <w:top w:val="nil"/>
              <w:left w:val="nil"/>
              <w:bottom w:val="nil"/>
              <w:right w:val="nil"/>
            </w:tcBorders>
            <w:shd w:val="clear" w:color="auto" w:fill="auto"/>
            <w:noWrap/>
            <w:vAlign w:val="center"/>
          </w:tcPr>
          <w:p w:rsidR="00291852" w:rsidRPr="006D5FF4" w:rsidRDefault="00291852" w:rsidP="004D4402">
            <w:pPr>
              <w:widowControl/>
              <w:jc w:val="left"/>
              <w:rPr>
                <w:rFonts w:eastAsia="宋体"/>
                <w:sz w:val="20"/>
              </w:rPr>
            </w:pPr>
          </w:p>
        </w:tc>
        <w:tc>
          <w:tcPr>
            <w:tcW w:w="904" w:type="pct"/>
            <w:tcBorders>
              <w:top w:val="nil"/>
              <w:left w:val="nil"/>
              <w:bottom w:val="nil"/>
              <w:right w:val="nil"/>
            </w:tcBorders>
            <w:shd w:val="clear" w:color="auto" w:fill="auto"/>
            <w:noWrap/>
            <w:vAlign w:val="center"/>
          </w:tcPr>
          <w:p w:rsidR="00291852" w:rsidRPr="006D5FF4" w:rsidRDefault="00291852" w:rsidP="004D4402">
            <w:pPr>
              <w:widowControl/>
              <w:jc w:val="left"/>
              <w:rPr>
                <w:rFonts w:eastAsia="Times New Roman"/>
                <w:sz w:val="20"/>
              </w:rPr>
            </w:pPr>
          </w:p>
        </w:tc>
        <w:tc>
          <w:tcPr>
            <w:tcW w:w="1285" w:type="pct"/>
            <w:tcBorders>
              <w:top w:val="nil"/>
              <w:left w:val="nil"/>
              <w:bottom w:val="nil"/>
              <w:right w:val="nil"/>
            </w:tcBorders>
            <w:shd w:val="clear" w:color="auto" w:fill="auto"/>
            <w:noWrap/>
            <w:vAlign w:val="center"/>
          </w:tcPr>
          <w:p w:rsidR="00291852" w:rsidRPr="006D5FF4" w:rsidRDefault="00291852" w:rsidP="004D4402">
            <w:pPr>
              <w:widowControl/>
              <w:jc w:val="left"/>
              <w:rPr>
                <w:rFonts w:eastAsia="Times New Roman"/>
                <w:sz w:val="20"/>
              </w:rPr>
            </w:pPr>
          </w:p>
        </w:tc>
        <w:tc>
          <w:tcPr>
            <w:tcW w:w="981" w:type="pct"/>
            <w:tcBorders>
              <w:top w:val="nil"/>
              <w:left w:val="nil"/>
              <w:bottom w:val="nil"/>
              <w:right w:val="nil"/>
            </w:tcBorders>
            <w:shd w:val="clear" w:color="auto" w:fill="auto"/>
            <w:noWrap/>
            <w:vAlign w:val="bottom"/>
          </w:tcPr>
          <w:p w:rsidR="00291852" w:rsidRPr="006D5FF4" w:rsidRDefault="00291852" w:rsidP="004D4402">
            <w:pPr>
              <w:widowControl/>
              <w:jc w:val="right"/>
              <w:rPr>
                <w:rFonts w:eastAsia="宋体"/>
                <w:sz w:val="20"/>
              </w:rPr>
            </w:pPr>
            <w:r w:rsidRPr="006D5FF4">
              <w:rPr>
                <w:rFonts w:eastAsia="宋体"/>
                <w:sz w:val="20"/>
              </w:rPr>
              <w:t>单位：万元</w:t>
            </w:r>
          </w:p>
        </w:tc>
      </w:tr>
      <w:tr w:rsidR="00291852" w:rsidRPr="006D5FF4" w:rsidTr="004D4402">
        <w:trPr>
          <w:trHeight w:val="787"/>
        </w:trPr>
        <w:tc>
          <w:tcPr>
            <w:tcW w:w="1003" w:type="pct"/>
            <w:tcBorders>
              <w:top w:val="single" w:sz="4" w:space="0" w:color="auto"/>
              <w:left w:val="single" w:sz="4" w:space="0" w:color="auto"/>
              <w:bottom w:val="single" w:sz="4" w:space="0" w:color="auto"/>
              <w:right w:val="single" w:sz="4" w:space="0" w:color="auto"/>
            </w:tcBorders>
            <w:shd w:val="clear" w:color="000000" w:fill="FFFFFF"/>
            <w:vAlign w:val="center"/>
          </w:tcPr>
          <w:p w:rsidR="00291852" w:rsidRPr="006D5FF4" w:rsidRDefault="00291852" w:rsidP="004D4402">
            <w:pPr>
              <w:widowControl/>
              <w:jc w:val="center"/>
              <w:rPr>
                <w:rFonts w:eastAsia="宋体"/>
                <w:b/>
                <w:bCs/>
                <w:sz w:val="20"/>
              </w:rPr>
            </w:pPr>
            <w:r w:rsidRPr="006D5FF4">
              <w:rPr>
                <w:rFonts w:eastAsia="宋体"/>
                <w:b/>
                <w:bCs/>
                <w:sz w:val="20"/>
              </w:rPr>
              <w:t>合计</w:t>
            </w:r>
          </w:p>
        </w:tc>
        <w:tc>
          <w:tcPr>
            <w:tcW w:w="828" w:type="pct"/>
            <w:tcBorders>
              <w:top w:val="single" w:sz="4" w:space="0" w:color="auto"/>
              <w:left w:val="nil"/>
              <w:bottom w:val="single" w:sz="4" w:space="0" w:color="auto"/>
              <w:right w:val="single" w:sz="4" w:space="0" w:color="auto"/>
            </w:tcBorders>
            <w:shd w:val="clear" w:color="000000" w:fill="FFFFFF"/>
            <w:vAlign w:val="center"/>
          </w:tcPr>
          <w:p w:rsidR="00291852" w:rsidRPr="006D5FF4" w:rsidRDefault="00291852" w:rsidP="004D4402">
            <w:pPr>
              <w:widowControl/>
              <w:jc w:val="center"/>
              <w:rPr>
                <w:rFonts w:eastAsia="宋体"/>
                <w:b/>
                <w:bCs/>
                <w:sz w:val="20"/>
              </w:rPr>
            </w:pPr>
            <w:r w:rsidRPr="006D5FF4">
              <w:rPr>
                <w:rFonts w:eastAsia="宋体"/>
                <w:b/>
                <w:bCs/>
                <w:sz w:val="20"/>
              </w:rPr>
              <w:t>基本支出</w:t>
            </w:r>
          </w:p>
        </w:tc>
        <w:tc>
          <w:tcPr>
            <w:tcW w:w="904" w:type="pct"/>
            <w:tcBorders>
              <w:top w:val="single" w:sz="4" w:space="0" w:color="auto"/>
              <w:left w:val="nil"/>
              <w:bottom w:val="single" w:sz="4" w:space="0" w:color="auto"/>
              <w:right w:val="single" w:sz="4" w:space="0" w:color="auto"/>
            </w:tcBorders>
            <w:shd w:val="clear" w:color="000000" w:fill="FFFFFF"/>
            <w:vAlign w:val="center"/>
          </w:tcPr>
          <w:p w:rsidR="00291852" w:rsidRPr="006D5FF4" w:rsidRDefault="00291852" w:rsidP="004D4402">
            <w:pPr>
              <w:widowControl/>
              <w:jc w:val="center"/>
              <w:rPr>
                <w:rFonts w:eastAsia="宋体"/>
                <w:b/>
                <w:bCs/>
                <w:sz w:val="20"/>
              </w:rPr>
            </w:pPr>
            <w:r w:rsidRPr="006D5FF4">
              <w:rPr>
                <w:rFonts w:eastAsia="宋体"/>
                <w:b/>
                <w:bCs/>
                <w:sz w:val="20"/>
              </w:rPr>
              <w:t>项目支出</w:t>
            </w:r>
          </w:p>
        </w:tc>
        <w:tc>
          <w:tcPr>
            <w:tcW w:w="1285" w:type="pct"/>
            <w:tcBorders>
              <w:top w:val="single" w:sz="4" w:space="0" w:color="auto"/>
              <w:left w:val="nil"/>
              <w:bottom w:val="single" w:sz="4" w:space="0" w:color="auto"/>
              <w:right w:val="single" w:sz="4" w:space="0" w:color="auto"/>
            </w:tcBorders>
            <w:shd w:val="clear" w:color="000000" w:fill="FFFFFF"/>
            <w:vAlign w:val="center"/>
          </w:tcPr>
          <w:p w:rsidR="00291852" w:rsidRPr="006D5FF4" w:rsidRDefault="00291852" w:rsidP="004D4402">
            <w:pPr>
              <w:widowControl/>
              <w:jc w:val="center"/>
              <w:rPr>
                <w:rFonts w:eastAsia="宋体"/>
                <w:b/>
                <w:bCs/>
                <w:sz w:val="20"/>
              </w:rPr>
            </w:pPr>
            <w:r w:rsidRPr="006D5FF4">
              <w:rPr>
                <w:rFonts w:eastAsia="宋体"/>
                <w:b/>
                <w:bCs/>
                <w:sz w:val="20"/>
              </w:rPr>
              <w:t>单位预留机动经费</w:t>
            </w:r>
          </w:p>
        </w:tc>
        <w:tc>
          <w:tcPr>
            <w:tcW w:w="981" w:type="pct"/>
            <w:tcBorders>
              <w:top w:val="single" w:sz="4" w:space="0" w:color="auto"/>
              <w:left w:val="nil"/>
              <w:bottom w:val="single" w:sz="4" w:space="0" w:color="auto"/>
              <w:right w:val="single" w:sz="4" w:space="0" w:color="auto"/>
            </w:tcBorders>
            <w:shd w:val="clear" w:color="000000" w:fill="FFFFFF"/>
            <w:vAlign w:val="center"/>
          </w:tcPr>
          <w:p w:rsidR="00291852" w:rsidRPr="006D5FF4" w:rsidRDefault="00291852" w:rsidP="004D4402">
            <w:pPr>
              <w:widowControl/>
              <w:jc w:val="center"/>
              <w:rPr>
                <w:rFonts w:eastAsia="宋体"/>
                <w:b/>
                <w:bCs/>
                <w:sz w:val="20"/>
              </w:rPr>
            </w:pPr>
            <w:r w:rsidRPr="006D5FF4">
              <w:rPr>
                <w:rFonts w:eastAsia="宋体"/>
                <w:b/>
                <w:bCs/>
                <w:sz w:val="20"/>
              </w:rPr>
              <w:t>结转下年资金</w:t>
            </w:r>
          </w:p>
        </w:tc>
      </w:tr>
      <w:tr w:rsidR="00291852" w:rsidRPr="006D5FF4" w:rsidTr="004D4402">
        <w:trPr>
          <w:trHeight w:val="787"/>
        </w:trPr>
        <w:tc>
          <w:tcPr>
            <w:tcW w:w="1003" w:type="pct"/>
            <w:tcBorders>
              <w:top w:val="nil"/>
              <w:left w:val="single" w:sz="4" w:space="0" w:color="auto"/>
              <w:bottom w:val="single" w:sz="4" w:space="0" w:color="auto"/>
              <w:right w:val="single" w:sz="4" w:space="0" w:color="auto"/>
            </w:tcBorders>
            <w:shd w:val="clear" w:color="auto" w:fill="auto"/>
            <w:vAlign w:val="center"/>
          </w:tcPr>
          <w:p w:rsidR="00291852" w:rsidRPr="006D5FF4" w:rsidRDefault="006C2611" w:rsidP="004D4402">
            <w:pPr>
              <w:widowControl/>
              <w:jc w:val="right"/>
              <w:rPr>
                <w:rFonts w:eastAsia="宋体"/>
                <w:sz w:val="20"/>
              </w:rPr>
            </w:pPr>
            <w:r>
              <w:rPr>
                <w:rFonts w:eastAsia="宋体" w:hint="eastAsia"/>
                <w:sz w:val="20"/>
              </w:rPr>
              <w:t>1858.01</w:t>
            </w:r>
            <w:r w:rsidR="00291852" w:rsidRPr="006D5FF4">
              <w:rPr>
                <w:rFonts w:eastAsia="宋体"/>
                <w:sz w:val="20"/>
              </w:rPr>
              <w:t xml:space="preserve">　</w:t>
            </w:r>
          </w:p>
        </w:tc>
        <w:tc>
          <w:tcPr>
            <w:tcW w:w="828" w:type="pct"/>
            <w:tcBorders>
              <w:top w:val="nil"/>
              <w:left w:val="nil"/>
              <w:bottom w:val="single" w:sz="4" w:space="0" w:color="auto"/>
              <w:right w:val="single" w:sz="4" w:space="0" w:color="auto"/>
            </w:tcBorders>
            <w:shd w:val="clear" w:color="auto" w:fill="auto"/>
            <w:vAlign w:val="center"/>
          </w:tcPr>
          <w:p w:rsidR="00291852" w:rsidRPr="006D5FF4" w:rsidRDefault="006C2611" w:rsidP="004D4402">
            <w:pPr>
              <w:widowControl/>
              <w:jc w:val="right"/>
              <w:rPr>
                <w:rFonts w:eastAsia="宋体"/>
                <w:sz w:val="20"/>
              </w:rPr>
            </w:pPr>
            <w:r>
              <w:rPr>
                <w:rFonts w:eastAsia="宋体" w:hint="eastAsia"/>
                <w:sz w:val="20"/>
              </w:rPr>
              <w:t>1755.21</w:t>
            </w:r>
            <w:r w:rsidR="00291852" w:rsidRPr="006D5FF4">
              <w:rPr>
                <w:rFonts w:eastAsia="宋体"/>
                <w:sz w:val="20"/>
              </w:rPr>
              <w:t xml:space="preserve">　</w:t>
            </w:r>
          </w:p>
        </w:tc>
        <w:tc>
          <w:tcPr>
            <w:tcW w:w="904" w:type="pct"/>
            <w:tcBorders>
              <w:top w:val="nil"/>
              <w:left w:val="nil"/>
              <w:bottom w:val="single" w:sz="4" w:space="0" w:color="auto"/>
              <w:right w:val="single" w:sz="4" w:space="0" w:color="auto"/>
            </w:tcBorders>
            <w:shd w:val="clear" w:color="auto" w:fill="auto"/>
            <w:vAlign w:val="center"/>
          </w:tcPr>
          <w:p w:rsidR="00291852" w:rsidRPr="006D5FF4" w:rsidRDefault="006C2611" w:rsidP="004D4402">
            <w:pPr>
              <w:widowControl/>
              <w:jc w:val="right"/>
              <w:rPr>
                <w:rFonts w:eastAsia="宋体"/>
                <w:sz w:val="20"/>
              </w:rPr>
            </w:pPr>
            <w:r>
              <w:rPr>
                <w:rFonts w:eastAsia="宋体" w:hint="eastAsia"/>
                <w:sz w:val="20"/>
              </w:rPr>
              <w:t>102.8</w:t>
            </w:r>
            <w:r w:rsidR="00291852" w:rsidRPr="006D5FF4">
              <w:rPr>
                <w:rFonts w:eastAsia="宋体"/>
                <w:sz w:val="20"/>
              </w:rPr>
              <w:t xml:space="preserve">　</w:t>
            </w:r>
          </w:p>
        </w:tc>
        <w:tc>
          <w:tcPr>
            <w:tcW w:w="1285" w:type="pct"/>
            <w:tcBorders>
              <w:top w:val="nil"/>
              <w:left w:val="nil"/>
              <w:bottom w:val="single" w:sz="4" w:space="0" w:color="auto"/>
              <w:right w:val="single" w:sz="4" w:space="0" w:color="auto"/>
            </w:tcBorders>
            <w:shd w:val="clear" w:color="auto" w:fill="auto"/>
            <w:vAlign w:val="center"/>
          </w:tcPr>
          <w:p w:rsidR="00291852" w:rsidRPr="006D5FF4" w:rsidRDefault="00291852" w:rsidP="004D4402">
            <w:pPr>
              <w:widowControl/>
              <w:jc w:val="right"/>
              <w:rPr>
                <w:rFonts w:eastAsia="宋体"/>
                <w:sz w:val="20"/>
              </w:rPr>
            </w:pPr>
            <w:r w:rsidRPr="006D5FF4">
              <w:rPr>
                <w:rFonts w:eastAsia="宋体"/>
                <w:sz w:val="20"/>
              </w:rPr>
              <w:t xml:space="preserve">　</w:t>
            </w:r>
          </w:p>
        </w:tc>
        <w:tc>
          <w:tcPr>
            <w:tcW w:w="981" w:type="pct"/>
            <w:tcBorders>
              <w:top w:val="nil"/>
              <w:left w:val="nil"/>
              <w:bottom w:val="single" w:sz="4" w:space="0" w:color="auto"/>
              <w:right w:val="single" w:sz="4" w:space="0" w:color="auto"/>
            </w:tcBorders>
            <w:shd w:val="clear" w:color="auto" w:fill="auto"/>
            <w:vAlign w:val="center"/>
          </w:tcPr>
          <w:p w:rsidR="00291852" w:rsidRPr="006D5FF4" w:rsidRDefault="00291852" w:rsidP="004D4402">
            <w:pPr>
              <w:widowControl/>
              <w:jc w:val="right"/>
              <w:rPr>
                <w:rFonts w:eastAsia="宋体"/>
                <w:sz w:val="20"/>
              </w:rPr>
            </w:pPr>
            <w:r w:rsidRPr="006D5FF4">
              <w:rPr>
                <w:rFonts w:eastAsia="宋体"/>
                <w:sz w:val="20"/>
              </w:rPr>
              <w:t xml:space="preserve">　</w:t>
            </w:r>
          </w:p>
        </w:tc>
      </w:tr>
    </w:tbl>
    <w:p w:rsidR="00291852" w:rsidRPr="006D5FF4" w:rsidRDefault="00291852" w:rsidP="00291852"/>
    <w:p w:rsidR="00291852" w:rsidRPr="006D5FF4" w:rsidRDefault="00291852" w:rsidP="00291852"/>
    <w:tbl>
      <w:tblPr>
        <w:tblW w:w="5000" w:type="pct"/>
        <w:tblLook w:val="04A0"/>
      </w:tblPr>
      <w:tblGrid>
        <w:gridCol w:w="2416"/>
        <w:gridCol w:w="1818"/>
        <w:gridCol w:w="2415"/>
        <w:gridCol w:w="1873"/>
      </w:tblGrid>
      <w:tr w:rsidR="00291852" w:rsidRPr="006D5FF4" w:rsidTr="004D4402">
        <w:trPr>
          <w:trHeight w:val="315"/>
        </w:trPr>
        <w:tc>
          <w:tcPr>
            <w:tcW w:w="1306" w:type="pct"/>
            <w:tcBorders>
              <w:top w:val="nil"/>
              <w:left w:val="nil"/>
              <w:bottom w:val="nil"/>
              <w:right w:val="nil"/>
            </w:tcBorders>
            <w:shd w:val="clear" w:color="auto" w:fill="auto"/>
            <w:noWrap/>
            <w:vAlign w:val="center"/>
          </w:tcPr>
          <w:p w:rsidR="00291852" w:rsidRPr="006D5FF4" w:rsidRDefault="00291852" w:rsidP="004D4402">
            <w:pPr>
              <w:widowControl/>
              <w:jc w:val="left"/>
              <w:rPr>
                <w:sz w:val="24"/>
                <w:szCs w:val="24"/>
              </w:rPr>
            </w:pPr>
            <w:bookmarkStart w:id="0" w:name="RANGE!A1:D10"/>
            <w:r w:rsidRPr="006D5FF4">
              <w:rPr>
                <w:sz w:val="24"/>
                <w:szCs w:val="24"/>
              </w:rPr>
              <w:t>公开</w:t>
            </w:r>
            <w:r w:rsidRPr="006D5FF4">
              <w:rPr>
                <w:sz w:val="24"/>
                <w:szCs w:val="24"/>
              </w:rPr>
              <w:t>04</w:t>
            </w:r>
            <w:r w:rsidRPr="006D5FF4">
              <w:rPr>
                <w:sz w:val="24"/>
                <w:szCs w:val="24"/>
              </w:rPr>
              <w:t>表</w:t>
            </w:r>
            <w:bookmarkEnd w:id="0"/>
          </w:p>
        </w:tc>
        <w:tc>
          <w:tcPr>
            <w:tcW w:w="1104" w:type="pct"/>
            <w:tcBorders>
              <w:top w:val="nil"/>
              <w:left w:val="nil"/>
              <w:bottom w:val="nil"/>
              <w:right w:val="nil"/>
            </w:tcBorders>
            <w:shd w:val="clear" w:color="auto" w:fill="auto"/>
            <w:noWrap/>
            <w:vAlign w:val="bottom"/>
          </w:tcPr>
          <w:p w:rsidR="00291852" w:rsidRPr="006D5FF4" w:rsidRDefault="00291852" w:rsidP="004D4402">
            <w:pPr>
              <w:widowControl/>
              <w:jc w:val="left"/>
              <w:rPr>
                <w:sz w:val="24"/>
                <w:szCs w:val="24"/>
              </w:rPr>
            </w:pPr>
          </w:p>
        </w:tc>
        <w:tc>
          <w:tcPr>
            <w:tcW w:w="1454" w:type="pct"/>
            <w:tcBorders>
              <w:top w:val="nil"/>
              <w:left w:val="nil"/>
              <w:bottom w:val="nil"/>
              <w:right w:val="nil"/>
            </w:tcBorders>
            <w:shd w:val="clear" w:color="auto" w:fill="auto"/>
            <w:noWrap/>
            <w:vAlign w:val="bottom"/>
          </w:tcPr>
          <w:p w:rsidR="00291852" w:rsidRPr="006D5FF4" w:rsidRDefault="00291852" w:rsidP="004D4402">
            <w:pPr>
              <w:widowControl/>
              <w:jc w:val="left"/>
              <w:rPr>
                <w:rFonts w:eastAsia="Times New Roman"/>
                <w:sz w:val="20"/>
              </w:rPr>
            </w:pPr>
          </w:p>
        </w:tc>
        <w:tc>
          <w:tcPr>
            <w:tcW w:w="1136" w:type="pct"/>
            <w:tcBorders>
              <w:top w:val="nil"/>
              <w:left w:val="nil"/>
              <w:bottom w:val="nil"/>
              <w:right w:val="nil"/>
            </w:tcBorders>
            <w:shd w:val="clear" w:color="auto" w:fill="auto"/>
            <w:noWrap/>
            <w:vAlign w:val="bottom"/>
          </w:tcPr>
          <w:p w:rsidR="00291852" w:rsidRPr="006D5FF4" w:rsidRDefault="00291852" w:rsidP="004D4402">
            <w:pPr>
              <w:widowControl/>
              <w:jc w:val="left"/>
              <w:rPr>
                <w:rFonts w:eastAsia="Times New Roman"/>
                <w:sz w:val="20"/>
              </w:rPr>
            </w:pPr>
          </w:p>
        </w:tc>
      </w:tr>
      <w:tr w:rsidR="00291852" w:rsidRPr="006D5FF4" w:rsidTr="004D4402">
        <w:trPr>
          <w:trHeight w:val="960"/>
        </w:trPr>
        <w:tc>
          <w:tcPr>
            <w:tcW w:w="5000" w:type="pct"/>
            <w:gridSpan w:val="4"/>
            <w:tcBorders>
              <w:top w:val="nil"/>
              <w:left w:val="nil"/>
              <w:bottom w:val="nil"/>
              <w:right w:val="nil"/>
            </w:tcBorders>
            <w:shd w:val="clear" w:color="auto" w:fill="auto"/>
            <w:noWrap/>
            <w:vAlign w:val="center"/>
          </w:tcPr>
          <w:p w:rsidR="00291852" w:rsidRPr="006D5FF4" w:rsidRDefault="00291852" w:rsidP="004D4402">
            <w:pPr>
              <w:widowControl/>
              <w:jc w:val="center"/>
              <w:rPr>
                <w:rFonts w:eastAsia="方正小标宋_GBK"/>
                <w:sz w:val="36"/>
                <w:szCs w:val="36"/>
              </w:rPr>
            </w:pPr>
            <w:r w:rsidRPr="006D5FF4">
              <w:rPr>
                <w:rFonts w:eastAsia="方正小标宋_GBK"/>
                <w:sz w:val="36"/>
                <w:szCs w:val="36"/>
              </w:rPr>
              <w:t>财政拨款收支预算总表</w:t>
            </w:r>
          </w:p>
        </w:tc>
      </w:tr>
      <w:tr w:rsidR="00291852" w:rsidRPr="006D5FF4" w:rsidTr="004D4402">
        <w:trPr>
          <w:trHeight w:val="330"/>
        </w:trPr>
        <w:tc>
          <w:tcPr>
            <w:tcW w:w="1306" w:type="pct"/>
            <w:tcBorders>
              <w:top w:val="nil"/>
              <w:left w:val="nil"/>
              <w:bottom w:val="single" w:sz="4" w:space="0" w:color="auto"/>
              <w:right w:val="nil"/>
            </w:tcBorders>
            <w:shd w:val="clear" w:color="auto" w:fill="auto"/>
            <w:noWrap/>
            <w:vAlign w:val="bottom"/>
          </w:tcPr>
          <w:p w:rsidR="00291852" w:rsidRPr="006D5FF4" w:rsidRDefault="00291852" w:rsidP="00291852">
            <w:pPr>
              <w:widowControl/>
              <w:jc w:val="left"/>
              <w:rPr>
                <w:rFonts w:eastAsia="宋体"/>
                <w:sz w:val="20"/>
              </w:rPr>
            </w:pPr>
            <w:r w:rsidRPr="006D5FF4">
              <w:rPr>
                <w:rFonts w:eastAsia="宋体"/>
                <w:sz w:val="20"/>
              </w:rPr>
              <w:t>部门名称：</w:t>
            </w:r>
            <w:r>
              <w:rPr>
                <w:rFonts w:eastAsia="宋体" w:hint="eastAsia"/>
                <w:sz w:val="20"/>
              </w:rPr>
              <w:t>江苏传媒学校</w:t>
            </w:r>
          </w:p>
        </w:tc>
        <w:tc>
          <w:tcPr>
            <w:tcW w:w="1104" w:type="pct"/>
            <w:tcBorders>
              <w:top w:val="nil"/>
              <w:left w:val="nil"/>
              <w:bottom w:val="single" w:sz="4" w:space="0" w:color="auto"/>
              <w:right w:val="nil"/>
            </w:tcBorders>
            <w:shd w:val="clear" w:color="auto" w:fill="auto"/>
            <w:noWrap/>
            <w:vAlign w:val="center"/>
          </w:tcPr>
          <w:p w:rsidR="00291852" w:rsidRPr="006D5FF4" w:rsidRDefault="00291852" w:rsidP="004D4402">
            <w:pPr>
              <w:widowControl/>
              <w:jc w:val="left"/>
              <w:rPr>
                <w:rFonts w:eastAsia="宋体"/>
                <w:sz w:val="20"/>
              </w:rPr>
            </w:pPr>
            <w:r w:rsidRPr="006D5FF4">
              <w:rPr>
                <w:rFonts w:eastAsia="宋体"/>
                <w:sz w:val="20"/>
              </w:rPr>
              <w:t xml:space="preserve">　</w:t>
            </w:r>
          </w:p>
        </w:tc>
        <w:tc>
          <w:tcPr>
            <w:tcW w:w="1454" w:type="pct"/>
            <w:tcBorders>
              <w:top w:val="nil"/>
              <w:left w:val="nil"/>
              <w:bottom w:val="single" w:sz="4" w:space="0" w:color="auto"/>
              <w:right w:val="nil"/>
            </w:tcBorders>
            <w:shd w:val="clear" w:color="auto" w:fill="auto"/>
            <w:noWrap/>
            <w:vAlign w:val="bottom"/>
          </w:tcPr>
          <w:p w:rsidR="00291852" w:rsidRPr="006D5FF4" w:rsidRDefault="00291852" w:rsidP="004D4402">
            <w:pPr>
              <w:widowControl/>
              <w:jc w:val="left"/>
              <w:rPr>
                <w:rFonts w:eastAsia="宋体"/>
                <w:sz w:val="20"/>
              </w:rPr>
            </w:pPr>
            <w:r w:rsidRPr="006D5FF4">
              <w:rPr>
                <w:rFonts w:eastAsia="宋体"/>
                <w:sz w:val="20"/>
              </w:rPr>
              <w:t xml:space="preserve">　</w:t>
            </w:r>
          </w:p>
        </w:tc>
        <w:tc>
          <w:tcPr>
            <w:tcW w:w="1136" w:type="pct"/>
            <w:tcBorders>
              <w:top w:val="nil"/>
              <w:left w:val="nil"/>
              <w:bottom w:val="single" w:sz="4" w:space="0" w:color="auto"/>
              <w:right w:val="nil"/>
            </w:tcBorders>
            <w:shd w:val="clear" w:color="auto" w:fill="auto"/>
            <w:noWrap/>
            <w:vAlign w:val="bottom"/>
          </w:tcPr>
          <w:p w:rsidR="00291852" w:rsidRPr="006D5FF4" w:rsidRDefault="00291852" w:rsidP="004D4402">
            <w:pPr>
              <w:widowControl/>
              <w:jc w:val="right"/>
              <w:rPr>
                <w:rFonts w:eastAsia="宋体"/>
                <w:sz w:val="20"/>
              </w:rPr>
            </w:pPr>
            <w:r w:rsidRPr="006D5FF4">
              <w:rPr>
                <w:rFonts w:eastAsia="宋体"/>
                <w:sz w:val="20"/>
              </w:rPr>
              <w:t>单位</w:t>
            </w:r>
            <w:r w:rsidRPr="006D5FF4">
              <w:rPr>
                <w:rFonts w:eastAsia="宋体"/>
                <w:sz w:val="20"/>
              </w:rPr>
              <w:t>:</w:t>
            </w:r>
            <w:r w:rsidRPr="006D5FF4">
              <w:rPr>
                <w:rFonts w:eastAsia="宋体"/>
                <w:sz w:val="20"/>
              </w:rPr>
              <w:t>万元</w:t>
            </w:r>
          </w:p>
        </w:tc>
      </w:tr>
      <w:tr w:rsidR="00291852" w:rsidRPr="006D5FF4" w:rsidTr="004D4402">
        <w:trPr>
          <w:trHeight w:val="645"/>
        </w:trPr>
        <w:tc>
          <w:tcPr>
            <w:tcW w:w="2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852" w:rsidRPr="006D5FF4" w:rsidRDefault="00291852" w:rsidP="004D4402">
            <w:pPr>
              <w:widowControl/>
              <w:jc w:val="center"/>
              <w:rPr>
                <w:rFonts w:eastAsia="宋体"/>
                <w:b/>
                <w:bCs/>
                <w:sz w:val="20"/>
              </w:rPr>
            </w:pPr>
            <w:r w:rsidRPr="006D5FF4">
              <w:rPr>
                <w:rFonts w:eastAsia="宋体"/>
                <w:b/>
                <w:bCs/>
                <w:sz w:val="20"/>
              </w:rPr>
              <w:t>收入</w:t>
            </w:r>
          </w:p>
        </w:tc>
        <w:tc>
          <w:tcPr>
            <w:tcW w:w="2590" w:type="pct"/>
            <w:gridSpan w:val="2"/>
            <w:tcBorders>
              <w:top w:val="single" w:sz="4" w:space="0" w:color="auto"/>
              <w:left w:val="nil"/>
              <w:bottom w:val="single" w:sz="4" w:space="0" w:color="auto"/>
              <w:right w:val="single" w:sz="4" w:space="0" w:color="auto"/>
            </w:tcBorders>
            <w:shd w:val="clear" w:color="auto" w:fill="auto"/>
            <w:vAlign w:val="center"/>
          </w:tcPr>
          <w:p w:rsidR="00291852" w:rsidRPr="006D5FF4" w:rsidRDefault="00291852" w:rsidP="004D4402">
            <w:pPr>
              <w:widowControl/>
              <w:jc w:val="center"/>
              <w:rPr>
                <w:rFonts w:eastAsia="宋体"/>
                <w:b/>
                <w:bCs/>
                <w:sz w:val="20"/>
              </w:rPr>
            </w:pPr>
            <w:r w:rsidRPr="006D5FF4">
              <w:rPr>
                <w:rFonts w:eastAsia="宋体"/>
                <w:b/>
                <w:bCs/>
                <w:sz w:val="20"/>
              </w:rPr>
              <w:t>支出</w:t>
            </w:r>
          </w:p>
        </w:tc>
      </w:tr>
      <w:tr w:rsidR="00291852" w:rsidRPr="006D5FF4" w:rsidTr="004D4402">
        <w:trPr>
          <w:trHeight w:val="645"/>
        </w:trPr>
        <w:tc>
          <w:tcPr>
            <w:tcW w:w="1306" w:type="pct"/>
            <w:vMerge w:val="restart"/>
            <w:tcBorders>
              <w:top w:val="nil"/>
              <w:left w:val="single" w:sz="4" w:space="0" w:color="auto"/>
              <w:bottom w:val="single" w:sz="4" w:space="0" w:color="auto"/>
              <w:right w:val="single" w:sz="4" w:space="0" w:color="auto"/>
            </w:tcBorders>
            <w:shd w:val="clear" w:color="auto" w:fill="auto"/>
            <w:vAlign w:val="center"/>
          </w:tcPr>
          <w:p w:rsidR="00291852" w:rsidRPr="006D5FF4" w:rsidRDefault="00291852" w:rsidP="004D4402">
            <w:pPr>
              <w:widowControl/>
              <w:jc w:val="center"/>
              <w:rPr>
                <w:rFonts w:eastAsia="宋体"/>
                <w:b/>
                <w:bCs/>
                <w:sz w:val="20"/>
              </w:rPr>
            </w:pPr>
            <w:r w:rsidRPr="006D5FF4">
              <w:rPr>
                <w:rFonts w:eastAsia="宋体"/>
                <w:b/>
                <w:bCs/>
                <w:sz w:val="20"/>
              </w:rPr>
              <w:t>项目名称</w:t>
            </w:r>
          </w:p>
        </w:tc>
        <w:tc>
          <w:tcPr>
            <w:tcW w:w="1104" w:type="pct"/>
            <w:vMerge w:val="restart"/>
            <w:tcBorders>
              <w:top w:val="nil"/>
              <w:left w:val="single" w:sz="4" w:space="0" w:color="auto"/>
              <w:bottom w:val="single" w:sz="4" w:space="0" w:color="auto"/>
              <w:right w:val="single" w:sz="4" w:space="0" w:color="auto"/>
            </w:tcBorders>
            <w:shd w:val="clear" w:color="auto" w:fill="auto"/>
            <w:vAlign w:val="center"/>
          </w:tcPr>
          <w:p w:rsidR="00291852" w:rsidRPr="006D5FF4" w:rsidRDefault="00291852" w:rsidP="004D4402">
            <w:pPr>
              <w:widowControl/>
              <w:jc w:val="center"/>
              <w:rPr>
                <w:rFonts w:eastAsia="宋体"/>
                <w:b/>
                <w:bCs/>
                <w:sz w:val="20"/>
              </w:rPr>
            </w:pPr>
            <w:r w:rsidRPr="006D5FF4">
              <w:rPr>
                <w:rFonts w:eastAsia="宋体"/>
                <w:b/>
                <w:bCs/>
                <w:sz w:val="20"/>
              </w:rPr>
              <w:t>金额</w:t>
            </w:r>
          </w:p>
        </w:tc>
        <w:tc>
          <w:tcPr>
            <w:tcW w:w="2590" w:type="pct"/>
            <w:gridSpan w:val="2"/>
            <w:tcBorders>
              <w:top w:val="single" w:sz="4" w:space="0" w:color="auto"/>
              <w:left w:val="nil"/>
              <w:bottom w:val="single" w:sz="4" w:space="0" w:color="auto"/>
              <w:right w:val="single" w:sz="4" w:space="0" w:color="auto"/>
            </w:tcBorders>
            <w:shd w:val="clear" w:color="auto" w:fill="auto"/>
            <w:vAlign w:val="center"/>
          </w:tcPr>
          <w:p w:rsidR="00291852" w:rsidRPr="006D5FF4" w:rsidRDefault="00291852" w:rsidP="004D4402">
            <w:pPr>
              <w:widowControl/>
              <w:jc w:val="center"/>
              <w:rPr>
                <w:rFonts w:eastAsia="宋体"/>
                <w:b/>
                <w:bCs/>
                <w:sz w:val="20"/>
              </w:rPr>
            </w:pPr>
            <w:r w:rsidRPr="006D5FF4">
              <w:rPr>
                <w:rFonts w:eastAsia="宋体"/>
                <w:b/>
                <w:bCs/>
                <w:sz w:val="20"/>
              </w:rPr>
              <w:t>支出用途</w:t>
            </w:r>
          </w:p>
        </w:tc>
      </w:tr>
      <w:tr w:rsidR="00291852" w:rsidRPr="006D5FF4" w:rsidTr="004D4402">
        <w:trPr>
          <w:trHeight w:val="645"/>
        </w:trPr>
        <w:tc>
          <w:tcPr>
            <w:tcW w:w="1306" w:type="pct"/>
            <w:vMerge/>
            <w:tcBorders>
              <w:top w:val="nil"/>
              <w:left w:val="single" w:sz="4" w:space="0" w:color="auto"/>
              <w:bottom w:val="single" w:sz="4" w:space="0" w:color="auto"/>
              <w:right w:val="single" w:sz="4" w:space="0" w:color="auto"/>
            </w:tcBorders>
            <w:vAlign w:val="center"/>
          </w:tcPr>
          <w:p w:rsidR="00291852" w:rsidRPr="006D5FF4" w:rsidRDefault="00291852" w:rsidP="004D4402">
            <w:pPr>
              <w:widowControl/>
              <w:jc w:val="left"/>
              <w:rPr>
                <w:rFonts w:eastAsia="宋体"/>
                <w:b/>
                <w:bCs/>
                <w:sz w:val="20"/>
              </w:rPr>
            </w:pPr>
          </w:p>
        </w:tc>
        <w:tc>
          <w:tcPr>
            <w:tcW w:w="1104" w:type="pct"/>
            <w:vMerge/>
            <w:tcBorders>
              <w:top w:val="nil"/>
              <w:left w:val="single" w:sz="4" w:space="0" w:color="auto"/>
              <w:bottom w:val="single" w:sz="4" w:space="0" w:color="auto"/>
              <w:right w:val="single" w:sz="4" w:space="0" w:color="auto"/>
            </w:tcBorders>
            <w:vAlign w:val="center"/>
          </w:tcPr>
          <w:p w:rsidR="00291852" w:rsidRPr="006D5FF4" w:rsidRDefault="00291852" w:rsidP="004D4402">
            <w:pPr>
              <w:widowControl/>
              <w:jc w:val="left"/>
              <w:rPr>
                <w:rFonts w:eastAsia="宋体"/>
                <w:b/>
                <w:bCs/>
                <w:sz w:val="20"/>
              </w:rPr>
            </w:pPr>
          </w:p>
        </w:tc>
        <w:tc>
          <w:tcPr>
            <w:tcW w:w="1454" w:type="pct"/>
            <w:tcBorders>
              <w:top w:val="nil"/>
              <w:left w:val="nil"/>
              <w:bottom w:val="single" w:sz="4" w:space="0" w:color="auto"/>
              <w:right w:val="single" w:sz="4" w:space="0" w:color="auto"/>
            </w:tcBorders>
            <w:shd w:val="clear" w:color="auto" w:fill="auto"/>
            <w:vAlign w:val="center"/>
          </w:tcPr>
          <w:p w:rsidR="00291852" w:rsidRPr="006D5FF4" w:rsidRDefault="00291852" w:rsidP="004D4402">
            <w:pPr>
              <w:widowControl/>
              <w:jc w:val="center"/>
              <w:rPr>
                <w:rFonts w:eastAsia="宋体"/>
                <w:b/>
                <w:bCs/>
                <w:sz w:val="20"/>
              </w:rPr>
            </w:pPr>
            <w:r w:rsidRPr="006D5FF4">
              <w:rPr>
                <w:rFonts w:eastAsia="宋体"/>
                <w:b/>
                <w:bCs/>
                <w:sz w:val="20"/>
              </w:rPr>
              <w:t>项目名称</w:t>
            </w:r>
          </w:p>
        </w:tc>
        <w:tc>
          <w:tcPr>
            <w:tcW w:w="1136" w:type="pct"/>
            <w:tcBorders>
              <w:top w:val="nil"/>
              <w:left w:val="nil"/>
              <w:bottom w:val="single" w:sz="4" w:space="0" w:color="auto"/>
              <w:right w:val="single" w:sz="4" w:space="0" w:color="auto"/>
            </w:tcBorders>
            <w:shd w:val="clear" w:color="auto" w:fill="auto"/>
            <w:vAlign w:val="center"/>
          </w:tcPr>
          <w:p w:rsidR="00291852" w:rsidRPr="006D5FF4" w:rsidRDefault="00291852" w:rsidP="004D4402">
            <w:pPr>
              <w:widowControl/>
              <w:jc w:val="center"/>
              <w:rPr>
                <w:rFonts w:eastAsia="宋体"/>
                <w:b/>
                <w:bCs/>
                <w:sz w:val="20"/>
              </w:rPr>
            </w:pPr>
            <w:r w:rsidRPr="006D5FF4">
              <w:rPr>
                <w:rFonts w:eastAsia="宋体"/>
                <w:b/>
                <w:bCs/>
                <w:sz w:val="20"/>
              </w:rPr>
              <w:t>金额</w:t>
            </w:r>
          </w:p>
        </w:tc>
      </w:tr>
      <w:tr w:rsidR="00291852" w:rsidRPr="006D5FF4" w:rsidTr="004D4402">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291852" w:rsidRPr="006D5FF4" w:rsidRDefault="00291852" w:rsidP="004D4402">
            <w:pPr>
              <w:widowControl/>
              <w:jc w:val="left"/>
              <w:rPr>
                <w:rFonts w:eastAsia="宋体"/>
                <w:sz w:val="20"/>
              </w:rPr>
            </w:pPr>
            <w:r w:rsidRPr="006D5FF4">
              <w:rPr>
                <w:rFonts w:eastAsia="宋体"/>
                <w:sz w:val="20"/>
              </w:rPr>
              <w:t>一、一般公共预算</w:t>
            </w:r>
          </w:p>
        </w:tc>
        <w:tc>
          <w:tcPr>
            <w:tcW w:w="1104" w:type="pct"/>
            <w:tcBorders>
              <w:top w:val="nil"/>
              <w:left w:val="nil"/>
              <w:bottom w:val="single" w:sz="4" w:space="0" w:color="auto"/>
              <w:right w:val="single" w:sz="4" w:space="0" w:color="auto"/>
            </w:tcBorders>
            <w:shd w:val="clear" w:color="auto" w:fill="auto"/>
            <w:noWrap/>
            <w:vAlign w:val="center"/>
          </w:tcPr>
          <w:p w:rsidR="00291852" w:rsidRPr="006D5FF4" w:rsidRDefault="006C2611" w:rsidP="004D4402">
            <w:pPr>
              <w:widowControl/>
              <w:jc w:val="right"/>
              <w:rPr>
                <w:rFonts w:eastAsia="宋体"/>
                <w:sz w:val="20"/>
              </w:rPr>
            </w:pPr>
            <w:r>
              <w:rPr>
                <w:rFonts w:eastAsia="宋体" w:hint="eastAsia"/>
                <w:sz w:val="20"/>
              </w:rPr>
              <w:t>1573.01</w:t>
            </w:r>
            <w:r w:rsidR="00291852" w:rsidRPr="006D5FF4">
              <w:rPr>
                <w:rFonts w:eastAsia="宋体"/>
                <w:sz w:val="20"/>
              </w:rPr>
              <w:t xml:space="preserve">　</w:t>
            </w:r>
          </w:p>
        </w:tc>
        <w:tc>
          <w:tcPr>
            <w:tcW w:w="1454" w:type="pct"/>
            <w:tcBorders>
              <w:top w:val="nil"/>
              <w:left w:val="nil"/>
              <w:bottom w:val="single" w:sz="4" w:space="0" w:color="auto"/>
              <w:right w:val="single" w:sz="4" w:space="0" w:color="auto"/>
            </w:tcBorders>
            <w:shd w:val="clear" w:color="auto" w:fill="auto"/>
            <w:noWrap/>
            <w:vAlign w:val="center"/>
          </w:tcPr>
          <w:p w:rsidR="00291852" w:rsidRPr="006D5FF4" w:rsidRDefault="00291852" w:rsidP="004D4402">
            <w:pPr>
              <w:widowControl/>
              <w:jc w:val="left"/>
              <w:rPr>
                <w:rFonts w:eastAsia="宋体"/>
                <w:sz w:val="20"/>
              </w:rPr>
            </w:pPr>
            <w:r w:rsidRPr="006D5FF4">
              <w:rPr>
                <w:rFonts w:eastAsia="宋体"/>
                <w:sz w:val="20"/>
              </w:rPr>
              <w:t>一、基本支出</w:t>
            </w:r>
          </w:p>
        </w:tc>
        <w:tc>
          <w:tcPr>
            <w:tcW w:w="1136" w:type="pct"/>
            <w:tcBorders>
              <w:top w:val="nil"/>
              <w:left w:val="nil"/>
              <w:bottom w:val="single" w:sz="4" w:space="0" w:color="auto"/>
              <w:right w:val="single" w:sz="4" w:space="0" w:color="auto"/>
            </w:tcBorders>
            <w:shd w:val="clear" w:color="auto" w:fill="auto"/>
            <w:noWrap/>
            <w:vAlign w:val="center"/>
          </w:tcPr>
          <w:p w:rsidR="00291852" w:rsidRPr="006D5FF4" w:rsidRDefault="006C2611" w:rsidP="004D4402">
            <w:pPr>
              <w:widowControl/>
              <w:jc w:val="right"/>
              <w:rPr>
                <w:rFonts w:eastAsia="宋体"/>
                <w:sz w:val="20"/>
              </w:rPr>
            </w:pPr>
            <w:r>
              <w:rPr>
                <w:rFonts w:eastAsia="宋体" w:hint="eastAsia"/>
                <w:sz w:val="20"/>
              </w:rPr>
              <w:t>1470.21</w:t>
            </w:r>
            <w:r w:rsidR="00291852" w:rsidRPr="006D5FF4">
              <w:rPr>
                <w:rFonts w:eastAsia="宋体"/>
                <w:sz w:val="20"/>
              </w:rPr>
              <w:t xml:space="preserve">　</w:t>
            </w:r>
          </w:p>
        </w:tc>
      </w:tr>
      <w:tr w:rsidR="00291852" w:rsidRPr="006D5FF4" w:rsidTr="004D4402">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291852" w:rsidRPr="006D5FF4" w:rsidRDefault="00291852" w:rsidP="004D4402">
            <w:pPr>
              <w:widowControl/>
              <w:jc w:val="left"/>
              <w:rPr>
                <w:rFonts w:eastAsia="宋体"/>
                <w:sz w:val="20"/>
              </w:rPr>
            </w:pPr>
            <w:r w:rsidRPr="006D5FF4">
              <w:rPr>
                <w:rFonts w:eastAsia="宋体"/>
                <w:sz w:val="20"/>
              </w:rPr>
              <w:t>二、政府性基金预算</w:t>
            </w:r>
          </w:p>
        </w:tc>
        <w:tc>
          <w:tcPr>
            <w:tcW w:w="1104" w:type="pct"/>
            <w:tcBorders>
              <w:top w:val="nil"/>
              <w:left w:val="nil"/>
              <w:bottom w:val="single" w:sz="4" w:space="0" w:color="auto"/>
              <w:right w:val="single" w:sz="4" w:space="0" w:color="auto"/>
            </w:tcBorders>
            <w:shd w:val="clear" w:color="auto" w:fill="auto"/>
            <w:noWrap/>
            <w:vAlign w:val="center"/>
          </w:tcPr>
          <w:p w:rsidR="00291852" w:rsidRPr="006D5FF4" w:rsidRDefault="00291852" w:rsidP="004D4402">
            <w:pPr>
              <w:widowControl/>
              <w:jc w:val="right"/>
              <w:rPr>
                <w:rFonts w:eastAsia="宋体"/>
                <w:sz w:val="20"/>
              </w:rPr>
            </w:pPr>
            <w:r w:rsidRPr="006D5FF4">
              <w:rPr>
                <w:rFonts w:eastAsia="宋体"/>
                <w:sz w:val="20"/>
              </w:rPr>
              <w:t xml:space="preserve">　</w:t>
            </w:r>
          </w:p>
        </w:tc>
        <w:tc>
          <w:tcPr>
            <w:tcW w:w="1454" w:type="pct"/>
            <w:tcBorders>
              <w:top w:val="nil"/>
              <w:left w:val="nil"/>
              <w:bottom w:val="single" w:sz="4" w:space="0" w:color="auto"/>
              <w:right w:val="single" w:sz="4" w:space="0" w:color="auto"/>
            </w:tcBorders>
            <w:shd w:val="clear" w:color="auto" w:fill="auto"/>
            <w:noWrap/>
            <w:vAlign w:val="center"/>
          </w:tcPr>
          <w:p w:rsidR="00291852" w:rsidRPr="006D5FF4" w:rsidRDefault="00291852" w:rsidP="004D4402">
            <w:pPr>
              <w:widowControl/>
              <w:jc w:val="left"/>
              <w:rPr>
                <w:rFonts w:eastAsia="宋体"/>
                <w:sz w:val="20"/>
              </w:rPr>
            </w:pPr>
            <w:r w:rsidRPr="006D5FF4">
              <w:rPr>
                <w:rFonts w:eastAsia="宋体"/>
                <w:sz w:val="20"/>
              </w:rPr>
              <w:t>二、项目支出</w:t>
            </w:r>
          </w:p>
        </w:tc>
        <w:tc>
          <w:tcPr>
            <w:tcW w:w="1136" w:type="pct"/>
            <w:tcBorders>
              <w:top w:val="nil"/>
              <w:left w:val="nil"/>
              <w:bottom w:val="single" w:sz="4" w:space="0" w:color="auto"/>
              <w:right w:val="single" w:sz="4" w:space="0" w:color="auto"/>
            </w:tcBorders>
            <w:shd w:val="clear" w:color="auto" w:fill="auto"/>
            <w:noWrap/>
            <w:vAlign w:val="center"/>
          </w:tcPr>
          <w:p w:rsidR="00291852" w:rsidRPr="006D5FF4" w:rsidRDefault="006C2611" w:rsidP="004D4402">
            <w:pPr>
              <w:widowControl/>
              <w:jc w:val="right"/>
              <w:rPr>
                <w:rFonts w:eastAsia="宋体"/>
                <w:sz w:val="20"/>
              </w:rPr>
            </w:pPr>
            <w:r>
              <w:rPr>
                <w:rFonts w:eastAsia="宋体" w:hint="eastAsia"/>
                <w:sz w:val="20"/>
              </w:rPr>
              <w:t>102.8</w:t>
            </w:r>
            <w:r w:rsidR="00291852" w:rsidRPr="006D5FF4">
              <w:rPr>
                <w:rFonts w:eastAsia="宋体"/>
                <w:sz w:val="20"/>
              </w:rPr>
              <w:t xml:space="preserve">　</w:t>
            </w:r>
          </w:p>
        </w:tc>
      </w:tr>
      <w:tr w:rsidR="00291852" w:rsidRPr="006D5FF4" w:rsidTr="004D4402">
        <w:trPr>
          <w:trHeight w:val="645"/>
        </w:trPr>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1852" w:rsidRPr="006D5FF4" w:rsidRDefault="00291852" w:rsidP="004D4402">
            <w:pPr>
              <w:widowControl/>
              <w:jc w:val="left"/>
              <w:rPr>
                <w:rFonts w:eastAsia="宋体"/>
                <w:sz w:val="20"/>
              </w:rPr>
            </w:pPr>
            <w:r w:rsidRPr="006D5FF4">
              <w:rPr>
                <w:rFonts w:eastAsia="宋体"/>
                <w:sz w:val="20"/>
              </w:rPr>
              <w:t xml:space="preserve">　</w:t>
            </w:r>
          </w:p>
        </w:tc>
        <w:tc>
          <w:tcPr>
            <w:tcW w:w="1104" w:type="pct"/>
            <w:tcBorders>
              <w:top w:val="single" w:sz="4" w:space="0" w:color="auto"/>
              <w:left w:val="nil"/>
              <w:bottom w:val="single" w:sz="4" w:space="0" w:color="auto"/>
              <w:right w:val="single" w:sz="4" w:space="0" w:color="auto"/>
            </w:tcBorders>
            <w:shd w:val="clear" w:color="auto" w:fill="auto"/>
            <w:vAlign w:val="center"/>
          </w:tcPr>
          <w:p w:rsidR="00291852" w:rsidRPr="006D5FF4" w:rsidRDefault="00291852" w:rsidP="004D4402">
            <w:pPr>
              <w:widowControl/>
              <w:jc w:val="center"/>
              <w:rPr>
                <w:rFonts w:eastAsia="宋体"/>
                <w:sz w:val="20"/>
              </w:rPr>
            </w:pPr>
            <w:r w:rsidRPr="006D5FF4">
              <w:rPr>
                <w:rFonts w:eastAsia="宋体"/>
                <w:sz w:val="20"/>
              </w:rPr>
              <w:t xml:space="preserve">　</w:t>
            </w:r>
          </w:p>
        </w:tc>
        <w:tc>
          <w:tcPr>
            <w:tcW w:w="1454" w:type="pct"/>
            <w:tcBorders>
              <w:top w:val="single" w:sz="4" w:space="0" w:color="auto"/>
              <w:left w:val="nil"/>
              <w:bottom w:val="single" w:sz="4" w:space="0" w:color="auto"/>
              <w:right w:val="single" w:sz="4" w:space="0" w:color="auto"/>
            </w:tcBorders>
            <w:shd w:val="clear" w:color="auto" w:fill="auto"/>
            <w:noWrap/>
            <w:vAlign w:val="center"/>
          </w:tcPr>
          <w:p w:rsidR="00291852" w:rsidRPr="006D5FF4" w:rsidRDefault="00291852" w:rsidP="004D4402">
            <w:pPr>
              <w:widowControl/>
              <w:jc w:val="left"/>
              <w:rPr>
                <w:rFonts w:eastAsia="宋体"/>
                <w:sz w:val="20"/>
              </w:rPr>
            </w:pPr>
            <w:r w:rsidRPr="006D5FF4">
              <w:rPr>
                <w:rFonts w:eastAsia="宋体"/>
                <w:sz w:val="20"/>
              </w:rPr>
              <w:t>三、单位预留机动经费</w:t>
            </w:r>
          </w:p>
        </w:tc>
        <w:tc>
          <w:tcPr>
            <w:tcW w:w="1136" w:type="pct"/>
            <w:tcBorders>
              <w:top w:val="single" w:sz="4" w:space="0" w:color="auto"/>
              <w:left w:val="nil"/>
              <w:bottom w:val="single" w:sz="4" w:space="0" w:color="auto"/>
              <w:right w:val="single" w:sz="4" w:space="0" w:color="auto"/>
            </w:tcBorders>
            <w:shd w:val="clear" w:color="auto" w:fill="auto"/>
            <w:noWrap/>
            <w:vAlign w:val="center"/>
          </w:tcPr>
          <w:p w:rsidR="00291852" w:rsidRPr="006D5FF4" w:rsidRDefault="00291852" w:rsidP="004D4402">
            <w:pPr>
              <w:widowControl/>
              <w:jc w:val="right"/>
              <w:rPr>
                <w:rFonts w:eastAsia="宋体"/>
                <w:sz w:val="20"/>
              </w:rPr>
            </w:pPr>
            <w:r w:rsidRPr="006D5FF4">
              <w:rPr>
                <w:rFonts w:eastAsia="宋体"/>
                <w:sz w:val="20"/>
              </w:rPr>
              <w:t xml:space="preserve">　</w:t>
            </w:r>
          </w:p>
        </w:tc>
      </w:tr>
      <w:tr w:rsidR="00291852" w:rsidRPr="006D5FF4" w:rsidTr="004D4402">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291852" w:rsidRPr="006D5FF4" w:rsidRDefault="00291852" w:rsidP="004D4402">
            <w:pPr>
              <w:widowControl/>
              <w:jc w:val="center"/>
              <w:rPr>
                <w:rFonts w:eastAsia="宋体"/>
                <w:b/>
                <w:bCs/>
                <w:sz w:val="20"/>
              </w:rPr>
            </w:pPr>
            <w:r w:rsidRPr="006D5FF4">
              <w:rPr>
                <w:rFonts w:eastAsia="宋体"/>
                <w:b/>
                <w:bCs/>
                <w:sz w:val="20"/>
              </w:rPr>
              <w:t>收入合计</w:t>
            </w:r>
          </w:p>
        </w:tc>
        <w:tc>
          <w:tcPr>
            <w:tcW w:w="1104" w:type="pct"/>
            <w:tcBorders>
              <w:top w:val="nil"/>
              <w:left w:val="nil"/>
              <w:bottom w:val="single" w:sz="4" w:space="0" w:color="auto"/>
              <w:right w:val="single" w:sz="4" w:space="0" w:color="auto"/>
            </w:tcBorders>
            <w:shd w:val="clear" w:color="auto" w:fill="auto"/>
            <w:noWrap/>
            <w:vAlign w:val="center"/>
          </w:tcPr>
          <w:p w:rsidR="00291852" w:rsidRPr="006D5FF4" w:rsidRDefault="006C2611" w:rsidP="004D4402">
            <w:pPr>
              <w:widowControl/>
              <w:jc w:val="right"/>
              <w:rPr>
                <w:rFonts w:eastAsia="宋体"/>
                <w:sz w:val="20"/>
              </w:rPr>
            </w:pPr>
            <w:r>
              <w:rPr>
                <w:rFonts w:eastAsia="宋体" w:hint="eastAsia"/>
                <w:sz w:val="20"/>
              </w:rPr>
              <w:t>1573.01</w:t>
            </w:r>
            <w:r w:rsidR="00291852" w:rsidRPr="006D5FF4">
              <w:rPr>
                <w:rFonts w:eastAsia="宋体"/>
                <w:sz w:val="20"/>
              </w:rPr>
              <w:t xml:space="preserve">　</w:t>
            </w:r>
          </w:p>
        </w:tc>
        <w:tc>
          <w:tcPr>
            <w:tcW w:w="1454" w:type="pct"/>
            <w:tcBorders>
              <w:top w:val="nil"/>
              <w:left w:val="nil"/>
              <w:bottom w:val="single" w:sz="4" w:space="0" w:color="auto"/>
              <w:right w:val="single" w:sz="4" w:space="0" w:color="auto"/>
            </w:tcBorders>
            <w:shd w:val="clear" w:color="auto" w:fill="auto"/>
            <w:noWrap/>
            <w:vAlign w:val="center"/>
          </w:tcPr>
          <w:p w:rsidR="00291852" w:rsidRPr="006D5FF4" w:rsidRDefault="00291852" w:rsidP="004D4402">
            <w:pPr>
              <w:widowControl/>
              <w:jc w:val="center"/>
              <w:rPr>
                <w:rFonts w:eastAsia="宋体"/>
                <w:b/>
                <w:bCs/>
                <w:sz w:val="20"/>
              </w:rPr>
            </w:pPr>
            <w:r w:rsidRPr="006D5FF4">
              <w:rPr>
                <w:rFonts w:eastAsia="宋体"/>
                <w:b/>
                <w:bCs/>
                <w:sz w:val="20"/>
              </w:rPr>
              <w:t>支出合计</w:t>
            </w:r>
          </w:p>
        </w:tc>
        <w:tc>
          <w:tcPr>
            <w:tcW w:w="1136" w:type="pct"/>
            <w:tcBorders>
              <w:top w:val="nil"/>
              <w:left w:val="nil"/>
              <w:bottom w:val="single" w:sz="4" w:space="0" w:color="auto"/>
              <w:right w:val="single" w:sz="4" w:space="0" w:color="auto"/>
            </w:tcBorders>
            <w:shd w:val="clear" w:color="auto" w:fill="auto"/>
            <w:noWrap/>
            <w:vAlign w:val="center"/>
          </w:tcPr>
          <w:p w:rsidR="00291852" w:rsidRPr="006D5FF4" w:rsidRDefault="006C2611" w:rsidP="004D4402">
            <w:pPr>
              <w:widowControl/>
              <w:jc w:val="right"/>
              <w:rPr>
                <w:rFonts w:eastAsia="宋体"/>
                <w:sz w:val="20"/>
              </w:rPr>
            </w:pPr>
            <w:r>
              <w:rPr>
                <w:rFonts w:eastAsia="宋体" w:hint="eastAsia"/>
                <w:sz w:val="20"/>
              </w:rPr>
              <w:t>1573.01</w:t>
            </w:r>
            <w:r w:rsidR="00291852" w:rsidRPr="006D5FF4">
              <w:rPr>
                <w:rFonts w:eastAsia="宋体"/>
                <w:sz w:val="20"/>
              </w:rPr>
              <w:t xml:space="preserve">　</w:t>
            </w:r>
          </w:p>
        </w:tc>
      </w:tr>
    </w:tbl>
    <w:p w:rsidR="00291852" w:rsidRPr="006D5FF4" w:rsidRDefault="00291852" w:rsidP="00291852"/>
    <w:p w:rsidR="00291852" w:rsidRPr="006D5FF4" w:rsidRDefault="00291852" w:rsidP="00291852"/>
    <w:p w:rsidR="00291852" w:rsidRDefault="00291852"/>
    <w:p w:rsidR="00291852" w:rsidRDefault="00291852"/>
    <w:p w:rsidR="00291852" w:rsidRDefault="00291852"/>
    <w:p w:rsidR="00291852" w:rsidRDefault="00291852"/>
    <w:p w:rsidR="00291852" w:rsidRDefault="00291852"/>
    <w:p w:rsidR="00291852" w:rsidRDefault="00291852"/>
    <w:p w:rsidR="00291852" w:rsidRDefault="00291852"/>
    <w:p w:rsidR="00291852" w:rsidRDefault="00291852"/>
    <w:p w:rsidR="00291852" w:rsidRDefault="00291852"/>
    <w:tbl>
      <w:tblPr>
        <w:tblW w:w="4999" w:type="pct"/>
        <w:tblLook w:val="04A0"/>
      </w:tblPr>
      <w:tblGrid>
        <w:gridCol w:w="2416"/>
        <w:gridCol w:w="3318"/>
        <w:gridCol w:w="2786"/>
      </w:tblGrid>
      <w:tr w:rsidR="00D33DF1" w:rsidRPr="006D5FF4" w:rsidTr="004D4402">
        <w:trPr>
          <w:trHeight w:val="180"/>
        </w:trPr>
        <w:tc>
          <w:tcPr>
            <w:tcW w:w="1356" w:type="pct"/>
            <w:tcBorders>
              <w:top w:val="nil"/>
              <w:left w:val="nil"/>
              <w:bottom w:val="nil"/>
              <w:right w:val="nil"/>
            </w:tcBorders>
            <w:shd w:val="clear" w:color="auto" w:fill="auto"/>
            <w:noWrap/>
            <w:vAlign w:val="bottom"/>
          </w:tcPr>
          <w:p w:rsidR="00D33DF1" w:rsidRPr="006D5FF4" w:rsidRDefault="00D33DF1" w:rsidP="004D4402">
            <w:pPr>
              <w:widowControl/>
              <w:jc w:val="left"/>
              <w:rPr>
                <w:sz w:val="24"/>
                <w:szCs w:val="24"/>
              </w:rPr>
            </w:pPr>
            <w:r w:rsidRPr="006D5FF4">
              <w:rPr>
                <w:sz w:val="24"/>
                <w:szCs w:val="24"/>
              </w:rPr>
              <w:lastRenderedPageBreak/>
              <w:t>公开</w:t>
            </w:r>
            <w:r w:rsidRPr="006D5FF4">
              <w:rPr>
                <w:sz w:val="24"/>
                <w:szCs w:val="24"/>
              </w:rPr>
              <w:t>05</w:t>
            </w:r>
            <w:r w:rsidRPr="006D5FF4">
              <w:rPr>
                <w:sz w:val="24"/>
                <w:szCs w:val="24"/>
              </w:rPr>
              <w:t>表</w:t>
            </w:r>
          </w:p>
        </w:tc>
        <w:tc>
          <w:tcPr>
            <w:tcW w:w="1978" w:type="pct"/>
            <w:tcBorders>
              <w:top w:val="nil"/>
              <w:left w:val="nil"/>
              <w:bottom w:val="nil"/>
              <w:right w:val="nil"/>
            </w:tcBorders>
            <w:shd w:val="clear" w:color="auto" w:fill="auto"/>
            <w:noWrap/>
            <w:vAlign w:val="bottom"/>
          </w:tcPr>
          <w:p w:rsidR="00D33DF1" w:rsidRPr="006D5FF4" w:rsidRDefault="00D33DF1" w:rsidP="004D4402">
            <w:pPr>
              <w:widowControl/>
              <w:jc w:val="left"/>
              <w:rPr>
                <w:sz w:val="24"/>
                <w:szCs w:val="24"/>
              </w:rPr>
            </w:pPr>
          </w:p>
        </w:tc>
        <w:tc>
          <w:tcPr>
            <w:tcW w:w="1666" w:type="pct"/>
            <w:tcBorders>
              <w:top w:val="nil"/>
              <w:left w:val="nil"/>
              <w:bottom w:val="nil"/>
              <w:right w:val="nil"/>
            </w:tcBorders>
            <w:shd w:val="clear" w:color="auto" w:fill="auto"/>
            <w:noWrap/>
            <w:vAlign w:val="bottom"/>
          </w:tcPr>
          <w:p w:rsidR="00D33DF1" w:rsidRPr="006D5FF4" w:rsidRDefault="00D33DF1" w:rsidP="004D4402">
            <w:pPr>
              <w:widowControl/>
              <w:jc w:val="left"/>
              <w:rPr>
                <w:rFonts w:eastAsia="Times New Roman"/>
                <w:sz w:val="20"/>
              </w:rPr>
            </w:pPr>
          </w:p>
        </w:tc>
      </w:tr>
      <w:tr w:rsidR="00D33DF1" w:rsidRPr="006D5FF4" w:rsidTr="004D4402">
        <w:trPr>
          <w:trHeight w:val="551"/>
        </w:trPr>
        <w:tc>
          <w:tcPr>
            <w:tcW w:w="5000" w:type="pct"/>
            <w:gridSpan w:val="3"/>
            <w:tcBorders>
              <w:top w:val="nil"/>
              <w:left w:val="nil"/>
              <w:bottom w:val="nil"/>
              <w:right w:val="nil"/>
            </w:tcBorders>
            <w:shd w:val="clear" w:color="auto" w:fill="auto"/>
            <w:noWrap/>
            <w:vAlign w:val="center"/>
          </w:tcPr>
          <w:p w:rsidR="00D33DF1" w:rsidRPr="006D5FF4" w:rsidRDefault="00D33DF1" w:rsidP="004D4402">
            <w:pPr>
              <w:widowControl/>
              <w:jc w:val="center"/>
              <w:rPr>
                <w:rFonts w:eastAsia="方正小标宋_GBK"/>
                <w:sz w:val="36"/>
                <w:szCs w:val="36"/>
              </w:rPr>
            </w:pPr>
            <w:r w:rsidRPr="006D5FF4">
              <w:rPr>
                <w:rFonts w:eastAsia="方正小标宋_GBK"/>
                <w:sz w:val="36"/>
                <w:szCs w:val="36"/>
              </w:rPr>
              <w:t>财政拨款支出预算表（功能科目）</w:t>
            </w:r>
          </w:p>
        </w:tc>
      </w:tr>
      <w:tr w:rsidR="00D33DF1" w:rsidRPr="006D5FF4" w:rsidTr="004D4402">
        <w:trPr>
          <w:trHeight w:val="136"/>
        </w:trPr>
        <w:tc>
          <w:tcPr>
            <w:tcW w:w="1356" w:type="pct"/>
            <w:tcBorders>
              <w:top w:val="nil"/>
              <w:left w:val="nil"/>
              <w:bottom w:val="nil"/>
              <w:right w:val="nil"/>
            </w:tcBorders>
            <w:shd w:val="clear" w:color="000000" w:fill="FFFFFF"/>
            <w:noWrap/>
            <w:vAlign w:val="bottom"/>
          </w:tcPr>
          <w:p w:rsidR="00D33DF1" w:rsidRPr="006D5FF4" w:rsidRDefault="00D33DF1" w:rsidP="00D33DF1">
            <w:pPr>
              <w:widowControl/>
              <w:jc w:val="left"/>
              <w:rPr>
                <w:rFonts w:eastAsia="宋体"/>
                <w:sz w:val="20"/>
              </w:rPr>
            </w:pPr>
            <w:r w:rsidRPr="006D5FF4">
              <w:rPr>
                <w:rFonts w:eastAsia="宋体"/>
                <w:sz w:val="20"/>
              </w:rPr>
              <w:t>部门名称：</w:t>
            </w:r>
            <w:r>
              <w:rPr>
                <w:rFonts w:eastAsia="宋体" w:hint="eastAsia"/>
                <w:sz w:val="20"/>
              </w:rPr>
              <w:t>江苏传媒学校</w:t>
            </w:r>
          </w:p>
        </w:tc>
        <w:tc>
          <w:tcPr>
            <w:tcW w:w="1978" w:type="pct"/>
            <w:tcBorders>
              <w:top w:val="nil"/>
              <w:left w:val="nil"/>
              <w:bottom w:val="single" w:sz="4" w:space="0" w:color="auto"/>
              <w:right w:val="nil"/>
            </w:tcBorders>
            <w:shd w:val="clear" w:color="auto" w:fill="auto"/>
            <w:noWrap/>
            <w:vAlign w:val="bottom"/>
          </w:tcPr>
          <w:p w:rsidR="00D33DF1" w:rsidRPr="006D5FF4" w:rsidRDefault="00D33DF1" w:rsidP="004D4402">
            <w:pPr>
              <w:widowControl/>
              <w:jc w:val="left"/>
              <w:rPr>
                <w:rFonts w:eastAsia="宋体"/>
                <w:sz w:val="20"/>
              </w:rPr>
            </w:pPr>
            <w:r w:rsidRPr="006D5FF4">
              <w:rPr>
                <w:rFonts w:eastAsia="宋体"/>
                <w:sz w:val="20"/>
              </w:rPr>
              <w:t xml:space="preserve">　</w:t>
            </w:r>
          </w:p>
        </w:tc>
        <w:tc>
          <w:tcPr>
            <w:tcW w:w="1666" w:type="pct"/>
            <w:tcBorders>
              <w:top w:val="nil"/>
              <w:left w:val="nil"/>
              <w:bottom w:val="nil"/>
              <w:right w:val="nil"/>
            </w:tcBorders>
            <w:shd w:val="clear" w:color="000000" w:fill="FFFFFF"/>
            <w:noWrap/>
            <w:vAlign w:val="bottom"/>
          </w:tcPr>
          <w:p w:rsidR="00D33DF1" w:rsidRPr="006D5FF4" w:rsidRDefault="00D33DF1" w:rsidP="004D4402">
            <w:pPr>
              <w:widowControl/>
              <w:jc w:val="right"/>
              <w:rPr>
                <w:rFonts w:eastAsia="宋体"/>
                <w:sz w:val="20"/>
              </w:rPr>
            </w:pPr>
            <w:r w:rsidRPr="006D5FF4">
              <w:rPr>
                <w:rFonts w:eastAsia="宋体"/>
                <w:sz w:val="20"/>
              </w:rPr>
              <w:t>单位：万元</w:t>
            </w:r>
          </w:p>
        </w:tc>
      </w:tr>
      <w:tr w:rsidR="00D33DF1" w:rsidRPr="006D5FF4" w:rsidTr="004D4402">
        <w:trPr>
          <w:trHeight w:val="404"/>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rsidR="00D33DF1" w:rsidRPr="006D5FF4" w:rsidRDefault="00D33DF1" w:rsidP="004D4402">
            <w:pPr>
              <w:widowControl/>
              <w:jc w:val="center"/>
              <w:rPr>
                <w:rFonts w:eastAsia="宋体"/>
                <w:b/>
                <w:bCs/>
                <w:sz w:val="20"/>
              </w:rPr>
            </w:pPr>
            <w:r w:rsidRPr="006D5FF4">
              <w:rPr>
                <w:rFonts w:eastAsia="宋体"/>
                <w:b/>
                <w:bCs/>
                <w:sz w:val="20"/>
              </w:rPr>
              <w:t>功能科目编码</w:t>
            </w:r>
          </w:p>
        </w:tc>
        <w:tc>
          <w:tcPr>
            <w:tcW w:w="1978"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jc w:val="center"/>
              <w:rPr>
                <w:rFonts w:eastAsia="宋体"/>
                <w:b/>
                <w:bCs/>
                <w:sz w:val="20"/>
              </w:rPr>
            </w:pPr>
            <w:r w:rsidRPr="006D5FF4">
              <w:rPr>
                <w:rFonts w:eastAsia="宋体"/>
                <w:b/>
                <w:bCs/>
                <w:sz w:val="20"/>
              </w:rPr>
              <w:t>功能科目名称</w:t>
            </w:r>
          </w:p>
        </w:tc>
        <w:tc>
          <w:tcPr>
            <w:tcW w:w="1666" w:type="pct"/>
            <w:tcBorders>
              <w:top w:val="single" w:sz="4" w:space="0" w:color="auto"/>
              <w:left w:val="nil"/>
              <w:bottom w:val="single" w:sz="4" w:space="0" w:color="auto"/>
              <w:right w:val="single" w:sz="4" w:space="0" w:color="auto"/>
            </w:tcBorders>
            <w:shd w:val="clear" w:color="auto" w:fill="auto"/>
            <w:vAlign w:val="center"/>
          </w:tcPr>
          <w:p w:rsidR="00D33DF1" w:rsidRPr="006D5FF4" w:rsidRDefault="00D33DF1" w:rsidP="004D4402">
            <w:pPr>
              <w:widowControl/>
              <w:jc w:val="center"/>
              <w:rPr>
                <w:rFonts w:eastAsia="宋体"/>
                <w:b/>
                <w:bCs/>
                <w:sz w:val="20"/>
              </w:rPr>
            </w:pPr>
            <w:r w:rsidRPr="006D5FF4">
              <w:rPr>
                <w:rFonts w:eastAsia="宋体"/>
                <w:b/>
                <w:bCs/>
                <w:sz w:val="20"/>
              </w:rPr>
              <w:t>金</w:t>
            </w:r>
            <w:r w:rsidRPr="006D5FF4">
              <w:rPr>
                <w:rFonts w:eastAsia="宋体"/>
                <w:b/>
                <w:bCs/>
                <w:sz w:val="20"/>
              </w:rPr>
              <w:t xml:space="preserve">   </w:t>
            </w:r>
            <w:r w:rsidRPr="006D5FF4">
              <w:rPr>
                <w:rFonts w:eastAsia="宋体"/>
                <w:b/>
                <w:bCs/>
                <w:sz w:val="20"/>
              </w:rPr>
              <w:t>额</w:t>
            </w:r>
          </w:p>
        </w:tc>
      </w:tr>
      <w:tr w:rsidR="00D33DF1" w:rsidRPr="006D5FF4" w:rsidTr="004D4402">
        <w:trPr>
          <w:trHeight w:val="404"/>
        </w:trPr>
        <w:tc>
          <w:tcPr>
            <w:tcW w:w="333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33DF1" w:rsidRPr="006D5FF4" w:rsidRDefault="00D33DF1" w:rsidP="004D4402">
            <w:pPr>
              <w:widowControl/>
              <w:jc w:val="center"/>
              <w:rPr>
                <w:rFonts w:eastAsia="宋体"/>
                <w:b/>
                <w:bCs/>
                <w:sz w:val="20"/>
              </w:rPr>
            </w:pPr>
            <w:r w:rsidRPr="006D5FF4">
              <w:rPr>
                <w:rFonts w:eastAsia="宋体"/>
                <w:b/>
                <w:bCs/>
                <w:sz w:val="20"/>
              </w:rPr>
              <w:t>合</w:t>
            </w:r>
            <w:r w:rsidRPr="006D5FF4">
              <w:rPr>
                <w:rFonts w:eastAsia="宋体"/>
                <w:b/>
                <w:bCs/>
                <w:sz w:val="20"/>
              </w:rPr>
              <w:t xml:space="preserve">  </w:t>
            </w:r>
            <w:r w:rsidRPr="006D5FF4">
              <w:rPr>
                <w:rFonts w:eastAsia="宋体"/>
                <w:b/>
                <w:bCs/>
                <w:sz w:val="20"/>
              </w:rPr>
              <w:t>计</w:t>
            </w:r>
          </w:p>
        </w:tc>
        <w:tc>
          <w:tcPr>
            <w:tcW w:w="1666" w:type="pct"/>
            <w:tcBorders>
              <w:top w:val="nil"/>
              <w:left w:val="nil"/>
              <w:bottom w:val="single" w:sz="4" w:space="0" w:color="auto"/>
              <w:right w:val="single" w:sz="4" w:space="0" w:color="auto"/>
            </w:tcBorders>
            <w:shd w:val="clear" w:color="auto" w:fill="auto"/>
            <w:vAlign w:val="center"/>
          </w:tcPr>
          <w:p w:rsidR="00D33DF1" w:rsidRPr="006D5FF4" w:rsidRDefault="006D7E9B" w:rsidP="004D4402">
            <w:pPr>
              <w:widowControl/>
              <w:jc w:val="center"/>
              <w:rPr>
                <w:rFonts w:eastAsia="宋体"/>
                <w:sz w:val="20"/>
              </w:rPr>
            </w:pPr>
            <w:r>
              <w:rPr>
                <w:rFonts w:eastAsia="宋体" w:hint="eastAsia"/>
                <w:sz w:val="20"/>
              </w:rPr>
              <w:t>1357.01</w:t>
            </w:r>
            <w:r w:rsidR="00D33DF1" w:rsidRPr="006D5FF4">
              <w:rPr>
                <w:rFonts w:eastAsia="宋体"/>
                <w:sz w:val="20"/>
              </w:rPr>
              <w:t xml:space="preserve">　</w:t>
            </w:r>
          </w:p>
        </w:tc>
      </w:tr>
      <w:tr w:rsidR="00D33DF1" w:rsidRPr="006D5FF4" w:rsidTr="004D4402">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D33DF1" w:rsidRPr="006D5FF4" w:rsidRDefault="00D33DF1" w:rsidP="004D4402">
            <w:pPr>
              <w:widowControl/>
              <w:jc w:val="left"/>
              <w:rPr>
                <w:rFonts w:eastAsia="宋体"/>
                <w:sz w:val="20"/>
              </w:rPr>
            </w:pPr>
            <w:r w:rsidRPr="006D5FF4">
              <w:rPr>
                <w:rFonts w:eastAsia="宋体"/>
                <w:sz w:val="20"/>
              </w:rPr>
              <w:t xml:space="preserve">　</w:t>
            </w:r>
            <w:r w:rsidR="006D7E9B" w:rsidRPr="006D7E9B">
              <w:rPr>
                <w:rFonts w:eastAsia="宋体"/>
                <w:sz w:val="20"/>
              </w:rPr>
              <w:t>205</w:t>
            </w:r>
          </w:p>
        </w:tc>
        <w:tc>
          <w:tcPr>
            <w:tcW w:w="1978"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jc w:val="left"/>
              <w:rPr>
                <w:rFonts w:eastAsia="宋体"/>
                <w:sz w:val="20"/>
              </w:rPr>
            </w:pPr>
            <w:r w:rsidRPr="006D5FF4">
              <w:rPr>
                <w:rFonts w:eastAsia="宋体"/>
                <w:sz w:val="20"/>
              </w:rPr>
              <w:t xml:space="preserve">　</w:t>
            </w:r>
            <w:r w:rsidR="006D7E9B" w:rsidRPr="006D7E9B">
              <w:rPr>
                <w:rFonts w:eastAsia="宋体" w:hint="eastAsia"/>
                <w:sz w:val="20"/>
              </w:rPr>
              <w:t>教育支出</w:t>
            </w:r>
          </w:p>
        </w:tc>
        <w:tc>
          <w:tcPr>
            <w:tcW w:w="1666" w:type="pct"/>
            <w:tcBorders>
              <w:top w:val="nil"/>
              <w:left w:val="nil"/>
              <w:bottom w:val="single" w:sz="4" w:space="0" w:color="auto"/>
              <w:right w:val="single" w:sz="4" w:space="0" w:color="auto"/>
            </w:tcBorders>
            <w:shd w:val="clear" w:color="auto" w:fill="auto"/>
            <w:vAlign w:val="center"/>
          </w:tcPr>
          <w:p w:rsidR="00D33DF1" w:rsidRPr="006D5FF4" w:rsidRDefault="006D7E9B" w:rsidP="004D4402">
            <w:pPr>
              <w:widowControl/>
              <w:jc w:val="center"/>
              <w:rPr>
                <w:rFonts w:eastAsia="宋体"/>
                <w:sz w:val="20"/>
              </w:rPr>
            </w:pPr>
            <w:r>
              <w:rPr>
                <w:rFonts w:eastAsia="宋体" w:hint="eastAsia"/>
                <w:sz w:val="20"/>
              </w:rPr>
              <w:t>1332.56</w:t>
            </w:r>
            <w:r w:rsidR="00D33DF1" w:rsidRPr="006D5FF4">
              <w:rPr>
                <w:rFonts w:eastAsia="宋体"/>
                <w:sz w:val="20"/>
              </w:rPr>
              <w:t xml:space="preserve">　</w:t>
            </w:r>
          </w:p>
        </w:tc>
      </w:tr>
      <w:tr w:rsidR="00D33DF1" w:rsidRPr="006D5FF4" w:rsidTr="004D4402">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D33DF1" w:rsidRPr="006D5FF4" w:rsidRDefault="006D7E9B" w:rsidP="004D4402">
            <w:pPr>
              <w:widowControl/>
              <w:jc w:val="left"/>
              <w:rPr>
                <w:rFonts w:eastAsia="宋体"/>
                <w:sz w:val="20"/>
              </w:rPr>
            </w:pPr>
            <w:r>
              <w:rPr>
                <w:rFonts w:eastAsia="宋体" w:hint="eastAsia"/>
                <w:sz w:val="20"/>
              </w:rPr>
              <w:t>20503</w:t>
            </w:r>
            <w:r w:rsidR="00D33DF1" w:rsidRPr="006D5FF4">
              <w:rPr>
                <w:rFonts w:eastAsia="宋体"/>
                <w:sz w:val="20"/>
              </w:rPr>
              <w:t xml:space="preserve">　</w:t>
            </w:r>
          </w:p>
        </w:tc>
        <w:tc>
          <w:tcPr>
            <w:tcW w:w="1978"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jc w:val="left"/>
              <w:rPr>
                <w:rFonts w:eastAsia="宋体"/>
                <w:sz w:val="20"/>
              </w:rPr>
            </w:pPr>
            <w:r w:rsidRPr="006D5FF4">
              <w:rPr>
                <w:rFonts w:eastAsia="宋体"/>
                <w:sz w:val="20"/>
              </w:rPr>
              <w:t xml:space="preserve">　</w:t>
            </w:r>
            <w:r w:rsidR="006D7E9B" w:rsidRPr="006D7E9B">
              <w:rPr>
                <w:rFonts w:eastAsia="宋体" w:hint="eastAsia"/>
                <w:sz w:val="20"/>
              </w:rPr>
              <w:t>职业教育</w:t>
            </w:r>
          </w:p>
        </w:tc>
        <w:tc>
          <w:tcPr>
            <w:tcW w:w="1666" w:type="pct"/>
            <w:tcBorders>
              <w:top w:val="nil"/>
              <w:left w:val="nil"/>
              <w:bottom w:val="single" w:sz="4" w:space="0" w:color="auto"/>
              <w:right w:val="single" w:sz="4" w:space="0" w:color="auto"/>
            </w:tcBorders>
            <w:shd w:val="clear" w:color="auto" w:fill="auto"/>
            <w:vAlign w:val="center"/>
          </w:tcPr>
          <w:p w:rsidR="00D33DF1" w:rsidRPr="006D5FF4" w:rsidRDefault="006D7E9B" w:rsidP="004D4402">
            <w:pPr>
              <w:widowControl/>
              <w:jc w:val="center"/>
              <w:rPr>
                <w:rFonts w:eastAsia="宋体"/>
                <w:sz w:val="20"/>
              </w:rPr>
            </w:pPr>
            <w:r>
              <w:rPr>
                <w:rFonts w:eastAsia="宋体" w:hint="eastAsia"/>
                <w:sz w:val="20"/>
              </w:rPr>
              <w:t>1332.56</w:t>
            </w:r>
            <w:r w:rsidR="00D33DF1" w:rsidRPr="006D5FF4">
              <w:rPr>
                <w:rFonts w:eastAsia="宋体"/>
                <w:sz w:val="20"/>
              </w:rPr>
              <w:t xml:space="preserve">　</w:t>
            </w:r>
          </w:p>
        </w:tc>
      </w:tr>
      <w:tr w:rsidR="00D33DF1" w:rsidRPr="006D5FF4" w:rsidTr="004D4402">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D33DF1" w:rsidRPr="006D5FF4" w:rsidRDefault="006D7E9B" w:rsidP="004D4402">
            <w:pPr>
              <w:widowControl/>
              <w:jc w:val="left"/>
              <w:rPr>
                <w:rFonts w:eastAsia="宋体"/>
                <w:sz w:val="20"/>
              </w:rPr>
            </w:pPr>
            <w:r>
              <w:rPr>
                <w:rFonts w:eastAsia="宋体" w:hint="eastAsia"/>
                <w:sz w:val="20"/>
              </w:rPr>
              <w:t>2050302</w:t>
            </w:r>
          </w:p>
        </w:tc>
        <w:tc>
          <w:tcPr>
            <w:tcW w:w="1978"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jc w:val="left"/>
              <w:rPr>
                <w:rFonts w:eastAsia="宋体"/>
                <w:sz w:val="20"/>
              </w:rPr>
            </w:pPr>
            <w:r w:rsidRPr="006D5FF4">
              <w:rPr>
                <w:rFonts w:eastAsia="宋体"/>
                <w:sz w:val="20"/>
              </w:rPr>
              <w:t xml:space="preserve">　</w:t>
            </w:r>
            <w:r w:rsidR="006D7E9B" w:rsidRPr="006D7E9B">
              <w:rPr>
                <w:rFonts w:eastAsia="宋体" w:hint="eastAsia"/>
                <w:sz w:val="20"/>
              </w:rPr>
              <w:t>中专教育</w:t>
            </w:r>
          </w:p>
        </w:tc>
        <w:tc>
          <w:tcPr>
            <w:tcW w:w="1666"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jc w:val="center"/>
              <w:rPr>
                <w:rFonts w:eastAsia="宋体"/>
                <w:sz w:val="20"/>
              </w:rPr>
            </w:pPr>
            <w:r w:rsidRPr="006D5FF4">
              <w:rPr>
                <w:rFonts w:eastAsia="宋体"/>
                <w:sz w:val="20"/>
              </w:rPr>
              <w:t xml:space="preserve">　</w:t>
            </w:r>
            <w:r w:rsidR="006D7E9B">
              <w:rPr>
                <w:rFonts w:eastAsia="宋体" w:hint="eastAsia"/>
                <w:sz w:val="20"/>
              </w:rPr>
              <w:t>102.8</w:t>
            </w:r>
          </w:p>
        </w:tc>
      </w:tr>
      <w:tr w:rsidR="00D33DF1" w:rsidRPr="006D5FF4" w:rsidTr="003B3682">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D33DF1" w:rsidRPr="006D5FF4" w:rsidRDefault="006D7E9B" w:rsidP="004D4402">
            <w:pPr>
              <w:widowControl/>
              <w:jc w:val="left"/>
              <w:rPr>
                <w:rFonts w:eastAsia="宋体"/>
                <w:sz w:val="20"/>
              </w:rPr>
            </w:pPr>
            <w:r w:rsidRPr="006D7E9B">
              <w:rPr>
                <w:rFonts w:eastAsia="宋体"/>
                <w:sz w:val="20"/>
              </w:rPr>
              <w:t>2050305</w:t>
            </w:r>
          </w:p>
        </w:tc>
        <w:tc>
          <w:tcPr>
            <w:tcW w:w="1978"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jc w:val="left"/>
              <w:rPr>
                <w:rFonts w:eastAsia="宋体"/>
                <w:sz w:val="20"/>
              </w:rPr>
            </w:pPr>
            <w:r w:rsidRPr="006D5FF4">
              <w:rPr>
                <w:rFonts w:eastAsia="宋体"/>
                <w:sz w:val="20"/>
              </w:rPr>
              <w:t xml:space="preserve">　</w:t>
            </w:r>
            <w:r w:rsidR="006D7E9B" w:rsidRPr="006D7E9B">
              <w:rPr>
                <w:rFonts w:eastAsia="宋体" w:hint="eastAsia"/>
                <w:sz w:val="20"/>
              </w:rPr>
              <w:t>高等职业教育</w:t>
            </w:r>
          </w:p>
        </w:tc>
        <w:tc>
          <w:tcPr>
            <w:tcW w:w="1666" w:type="pct"/>
            <w:tcBorders>
              <w:top w:val="nil"/>
              <w:left w:val="nil"/>
              <w:bottom w:val="single" w:sz="4" w:space="0" w:color="auto"/>
              <w:right w:val="single" w:sz="4" w:space="0" w:color="auto"/>
            </w:tcBorders>
            <w:shd w:val="clear" w:color="auto" w:fill="auto"/>
            <w:vAlign w:val="center"/>
          </w:tcPr>
          <w:p w:rsidR="00D33DF1" w:rsidRPr="006D5FF4" w:rsidRDefault="006D7E9B" w:rsidP="003B3682">
            <w:pPr>
              <w:widowControl/>
              <w:jc w:val="center"/>
              <w:rPr>
                <w:rFonts w:eastAsia="宋体"/>
                <w:sz w:val="20"/>
              </w:rPr>
            </w:pPr>
            <w:r>
              <w:rPr>
                <w:rFonts w:eastAsia="宋体" w:hint="eastAsia"/>
                <w:sz w:val="20"/>
              </w:rPr>
              <w:t>1229.76</w:t>
            </w:r>
          </w:p>
        </w:tc>
      </w:tr>
      <w:tr w:rsidR="00D33DF1" w:rsidRPr="006D5FF4" w:rsidTr="003B3682">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D33DF1" w:rsidRPr="006D5FF4" w:rsidRDefault="006D7E9B" w:rsidP="004D4402">
            <w:pPr>
              <w:widowControl/>
              <w:jc w:val="left"/>
              <w:rPr>
                <w:rFonts w:eastAsia="宋体"/>
                <w:sz w:val="20"/>
              </w:rPr>
            </w:pPr>
            <w:r w:rsidRPr="006D7E9B">
              <w:rPr>
                <w:rFonts w:eastAsia="宋体"/>
                <w:sz w:val="20"/>
              </w:rPr>
              <w:t>208</w:t>
            </w:r>
          </w:p>
        </w:tc>
        <w:tc>
          <w:tcPr>
            <w:tcW w:w="1978"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jc w:val="left"/>
              <w:rPr>
                <w:rFonts w:eastAsia="宋体"/>
                <w:sz w:val="20"/>
              </w:rPr>
            </w:pPr>
            <w:r w:rsidRPr="006D5FF4">
              <w:rPr>
                <w:rFonts w:eastAsia="宋体"/>
                <w:sz w:val="20"/>
              </w:rPr>
              <w:t xml:space="preserve">　</w:t>
            </w:r>
            <w:r w:rsidR="006D7E9B" w:rsidRPr="006D7E9B">
              <w:rPr>
                <w:rFonts w:eastAsia="宋体" w:hint="eastAsia"/>
                <w:sz w:val="20"/>
              </w:rPr>
              <w:t>社会保障和就业支出</w:t>
            </w:r>
          </w:p>
        </w:tc>
        <w:tc>
          <w:tcPr>
            <w:tcW w:w="1666" w:type="pct"/>
            <w:tcBorders>
              <w:top w:val="nil"/>
              <w:left w:val="nil"/>
              <w:bottom w:val="single" w:sz="4" w:space="0" w:color="auto"/>
              <w:right w:val="single" w:sz="4" w:space="0" w:color="auto"/>
            </w:tcBorders>
            <w:shd w:val="clear" w:color="auto" w:fill="auto"/>
            <w:vAlign w:val="center"/>
          </w:tcPr>
          <w:p w:rsidR="00D33DF1" w:rsidRPr="006D5FF4" w:rsidRDefault="006D7E9B" w:rsidP="003B3682">
            <w:pPr>
              <w:widowControl/>
              <w:jc w:val="center"/>
              <w:rPr>
                <w:rFonts w:eastAsia="宋体"/>
                <w:sz w:val="20"/>
              </w:rPr>
            </w:pPr>
            <w:r>
              <w:rPr>
                <w:rFonts w:eastAsia="宋体" w:hint="eastAsia"/>
                <w:sz w:val="20"/>
              </w:rPr>
              <w:t>136.68</w:t>
            </w:r>
          </w:p>
        </w:tc>
      </w:tr>
      <w:tr w:rsidR="00D33DF1" w:rsidRPr="006D5FF4" w:rsidTr="003B3682">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D33DF1" w:rsidRPr="006D5FF4" w:rsidRDefault="006D7E9B" w:rsidP="004D4402">
            <w:pPr>
              <w:widowControl/>
              <w:jc w:val="left"/>
              <w:rPr>
                <w:rFonts w:eastAsia="宋体"/>
                <w:sz w:val="20"/>
              </w:rPr>
            </w:pPr>
            <w:r>
              <w:rPr>
                <w:rFonts w:eastAsia="宋体" w:hint="eastAsia"/>
                <w:sz w:val="20"/>
              </w:rPr>
              <w:t>20805</w:t>
            </w:r>
          </w:p>
        </w:tc>
        <w:tc>
          <w:tcPr>
            <w:tcW w:w="1978"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jc w:val="left"/>
              <w:rPr>
                <w:rFonts w:eastAsia="宋体"/>
                <w:sz w:val="20"/>
              </w:rPr>
            </w:pPr>
            <w:r w:rsidRPr="006D5FF4">
              <w:rPr>
                <w:rFonts w:eastAsia="宋体"/>
                <w:sz w:val="20"/>
              </w:rPr>
              <w:t xml:space="preserve">　</w:t>
            </w:r>
            <w:r w:rsidR="006D7E9B" w:rsidRPr="006D7E9B">
              <w:rPr>
                <w:rFonts w:eastAsia="宋体" w:hint="eastAsia"/>
                <w:sz w:val="20"/>
              </w:rPr>
              <w:t>行政事业单位离退休</w:t>
            </w:r>
          </w:p>
        </w:tc>
        <w:tc>
          <w:tcPr>
            <w:tcW w:w="1666" w:type="pct"/>
            <w:tcBorders>
              <w:top w:val="nil"/>
              <w:left w:val="nil"/>
              <w:bottom w:val="single" w:sz="4" w:space="0" w:color="auto"/>
              <w:right w:val="single" w:sz="4" w:space="0" w:color="auto"/>
            </w:tcBorders>
            <w:shd w:val="clear" w:color="auto" w:fill="auto"/>
            <w:vAlign w:val="center"/>
          </w:tcPr>
          <w:p w:rsidR="00D33DF1" w:rsidRPr="006D5FF4" w:rsidRDefault="006D7E9B" w:rsidP="003B3682">
            <w:pPr>
              <w:widowControl/>
              <w:jc w:val="center"/>
              <w:rPr>
                <w:rFonts w:eastAsia="宋体"/>
                <w:sz w:val="20"/>
              </w:rPr>
            </w:pPr>
            <w:r>
              <w:rPr>
                <w:rFonts w:eastAsia="宋体" w:hint="eastAsia"/>
                <w:sz w:val="20"/>
              </w:rPr>
              <w:t>136.68</w:t>
            </w:r>
          </w:p>
        </w:tc>
      </w:tr>
      <w:tr w:rsidR="00D33DF1" w:rsidRPr="006D5FF4" w:rsidTr="003B3682">
        <w:trPr>
          <w:trHeight w:val="404"/>
        </w:trPr>
        <w:tc>
          <w:tcPr>
            <w:tcW w:w="1356" w:type="pct"/>
            <w:tcBorders>
              <w:top w:val="nil"/>
              <w:left w:val="single" w:sz="4" w:space="0" w:color="auto"/>
              <w:bottom w:val="single" w:sz="4" w:space="0" w:color="auto"/>
              <w:right w:val="single" w:sz="4" w:space="0" w:color="auto"/>
            </w:tcBorders>
            <w:shd w:val="clear" w:color="auto" w:fill="auto"/>
            <w:noWrap/>
            <w:vAlign w:val="bottom"/>
          </w:tcPr>
          <w:p w:rsidR="00D33DF1" w:rsidRPr="006D5FF4" w:rsidRDefault="006D7E9B" w:rsidP="004D4402">
            <w:pPr>
              <w:widowControl/>
              <w:jc w:val="left"/>
              <w:rPr>
                <w:rFonts w:eastAsia="宋体"/>
                <w:sz w:val="20"/>
              </w:rPr>
            </w:pPr>
            <w:r w:rsidRPr="006D7E9B">
              <w:rPr>
                <w:rFonts w:eastAsia="宋体"/>
                <w:sz w:val="20"/>
              </w:rPr>
              <w:t>2080505</w:t>
            </w:r>
          </w:p>
        </w:tc>
        <w:tc>
          <w:tcPr>
            <w:tcW w:w="1978"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jc w:val="left"/>
              <w:rPr>
                <w:rFonts w:eastAsia="宋体"/>
                <w:sz w:val="20"/>
              </w:rPr>
            </w:pPr>
            <w:r w:rsidRPr="006D5FF4">
              <w:rPr>
                <w:rFonts w:eastAsia="宋体"/>
                <w:sz w:val="20"/>
              </w:rPr>
              <w:t xml:space="preserve">　</w:t>
            </w:r>
            <w:r w:rsidR="006D7E9B" w:rsidRPr="006D7E9B">
              <w:rPr>
                <w:rFonts w:eastAsia="宋体" w:hint="eastAsia"/>
                <w:sz w:val="20"/>
              </w:rPr>
              <w:t>机关事业单位基本养老保险缴费支出</w:t>
            </w:r>
          </w:p>
        </w:tc>
        <w:tc>
          <w:tcPr>
            <w:tcW w:w="1666" w:type="pct"/>
            <w:tcBorders>
              <w:top w:val="nil"/>
              <w:left w:val="nil"/>
              <w:bottom w:val="single" w:sz="4" w:space="0" w:color="auto"/>
              <w:right w:val="single" w:sz="4" w:space="0" w:color="auto"/>
            </w:tcBorders>
            <w:shd w:val="clear" w:color="auto" w:fill="auto"/>
            <w:vAlign w:val="center"/>
          </w:tcPr>
          <w:p w:rsidR="00D33DF1" w:rsidRPr="006D5FF4" w:rsidRDefault="006D7E9B" w:rsidP="003B3682">
            <w:pPr>
              <w:widowControl/>
              <w:jc w:val="center"/>
              <w:rPr>
                <w:rFonts w:eastAsia="宋体"/>
                <w:sz w:val="20"/>
              </w:rPr>
            </w:pPr>
            <w:r>
              <w:rPr>
                <w:rFonts w:eastAsia="宋体" w:hint="eastAsia"/>
                <w:sz w:val="20"/>
              </w:rPr>
              <w:t>97.63</w:t>
            </w:r>
          </w:p>
        </w:tc>
      </w:tr>
      <w:tr w:rsidR="00D33DF1" w:rsidRPr="006D5FF4" w:rsidTr="003B3682">
        <w:trPr>
          <w:trHeight w:val="437"/>
        </w:trPr>
        <w:tc>
          <w:tcPr>
            <w:tcW w:w="1356" w:type="pct"/>
            <w:tcBorders>
              <w:top w:val="nil"/>
              <w:left w:val="single" w:sz="4" w:space="0" w:color="auto"/>
              <w:bottom w:val="single" w:sz="4" w:space="0" w:color="auto"/>
              <w:right w:val="single" w:sz="4" w:space="0" w:color="auto"/>
            </w:tcBorders>
            <w:shd w:val="clear" w:color="auto" w:fill="auto"/>
            <w:vAlign w:val="center"/>
          </w:tcPr>
          <w:p w:rsidR="00D33DF1" w:rsidRPr="006D7E9B" w:rsidRDefault="006D7E9B" w:rsidP="006D7E9B">
            <w:pPr>
              <w:widowControl/>
              <w:jc w:val="left"/>
              <w:rPr>
                <w:rFonts w:eastAsia="宋体"/>
                <w:sz w:val="20"/>
              </w:rPr>
            </w:pPr>
            <w:r w:rsidRPr="006D7E9B">
              <w:rPr>
                <w:rFonts w:eastAsia="宋体"/>
                <w:sz w:val="20"/>
              </w:rPr>
              <w:t>2080506</w:t>
            </w:r>
          </w:p>
        </w:tc>
        <w:tc>
          <w:tcPr>
            <w:tcW w:w="1978"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jc w:val="left"/>
              <w:rPr>
                <w:rFonts w:eastAsia="宋体"/>
                <w:sz w:val="20"/>
              </w:rPr>
            </w:pPr>
            <w:r w:rsidRPr="006D5FF4">
              <w:rPr>
                <w:rFonts w:eastAsia="宋体"/>
                <w:sz w:val="20"/>
              </w:rPr>
              <w:t xml:space="preserve">　</w:t>
            </w:r>
            <w:r w:rsidR="006D7E9B" w:rsidRPr="006D7E9B">
              <w:rPr>
                <w:rFonts w:eastAsia="宋体" w:hint="eastAsia"/>
                <w:sz w:val="20"/>
              </w:rPr>
              <w:t>机关事业单位职业年金缴费支出</w:t>
            </w:r>
          </w:p>
        </w:tc>
        <w:tc>
          <w:tcPr>
            <w:tcW w:w="1666" w:type="pct"/>
            <w:tcBorders>
              <w:top w:val="nil"/>
              <w:left w:val="nil"/>
              <w:bottom w:val="single" w:sz="4" w:space="0" w:color="auto"/>
              <w:right w:val="single" w:sz="4" w:space="0" w:color="auto"/>
            </w:tcBorders>
            <w:shd w:val="clear" w:color="auto" w:fill="auto"/>
            <w:vAlign w:val="center"/>
          </w:tcPr>
          <w:p w:rsidR="00D33DF1" w:rsidRPr="006D5FF4" w:rsidRDefault="006D7E9B" w:rsidP="003B3682">
            <w:pPr>
              <w:widowControl/>
              <w:jc w:val="center"/>
              <w:rPr>
                <w:rFonts w:eastAsia="宋体"/>
                <w:sz w:val="20"/>
              </w:rPr>
            </w:pPr>
            <w:r>
              <w:rPr>
                <w:rFonts w:eastAsia="宋体" w:hint="eastAsia"/>
                <w:sz w:val="20"/>
              </w:rPr>
              <w:t>39.05</w:t>
            </w:r>
          </w:p>
        </w:tc>
      </w:tr>
      <w:tr w:rsidR="006D7E9B" w:rsidRPr="006D5FF4" w:rsidTr="003B3682">
        <w:trPr>
          <w:trHeight w:val="404"/>
        </w:trPr>
        <w:tc>
          <w:tcPr>
            <w:tcW w:w="1356" w:type="pct"/>
            <w:tcBorders>
              <w:top w:val="nil"/>
              <w:left w:val="single" w:sz="4" w:space="0" w:color="auto"/>
              <w:bottom w:val="single" w:sz="4" w:space="0" w:color="auto"/>
              <w:right w:val="single" w:sz="4" w:space="0" w:color="auto"/>
            </w:tcBorders>
            <w:shd w:val="clear" w:color="auto" w:fill="auto"/>
            <w:vAlign w:val="center"/>
          </w:tcPr>
          <w:p w:rsidR="006D7E9B" w:rsidRPr="006D7E9B" w:rsidRDefault="006D7E9B" w:rsidP="006D7E9B">
            <w:pPr>
              <w:widowControl/>
              <w:jc w:val="left"/>
              <w:rPr>
                <w:rFonts w:eastAsia="宋体"/>
                <w:sz w:val="20"/>
              </w:rPr>
            </w:pPr>
            <w:r w:rsidRPr="006D7E9B">
              <w:rPr>
                <w:rFonts w:eastAsia="宋体"/>
                <w:sz w:val="20"/>
              </w:rPr>
              <w:t>221</w:t>
            </w:r>
          </w:p>
        </w:tc>
        <w:tc>
          <w:tcPr>
            <w:tcW w:w="1978" w:type="pct"/>
            <w:tcBorders>
              <w:top w:val="nil"/>
              <w:left w:val="nil"/>
              <w:bottom w:val="single" w:sz="4" w:space="0" w:color="auto"/>
              <w:right w:val="single" w:sz="4" w:space="0" w:color="auto"/>
            </w:tcBorders>
            <w:shd w:val="clear" w:color="auto" w:fill="auto"/>
            <w:vAlign w:val="center"/>
          </w:tcPr>
          <w:p w:rsidR="006D7E9B" w:rsidRPr="006D5FF4" w:rsidRDefault="006D7E9B" w:rsidP="004D4402">
            <w:pPr>
              <w:widowControl/>
              <w:jc w:val="left"/>
              <w:rPr>
                <w:rFonts w:eastAsia="宋体"/>
                <w:sz w:val="20"/>
              </w:rPr>
            </w:pPr>
            <w:r w:rsidRPr="006D7E9B">
              <w:rPr>
                <w:rFonts w:eastAsia="宋体" w:hint="eastAsia"/>
                <w:sz w:val="20"/>
              </w:rPr>
              <w:t>住房保障支出</w:t>
            </w:r>
          </w:p>
        </w:tc>
        <w:tc>
          <w:tcPr>
            <w:tcW w:w="1666" w:type="pct"/>
            <w:tcBorders>
              <w:top w:val="nil"/>
              <w:left w:val="nil"/>
              <w:bottom w:val="single" w:sz="4" w:space="0" w:color="auto"/>
              <w:right w:val="single" w:sz="4" w:space="0" w:color="auto"/>
            </w:tcBorders>
            <w:shd w:val="clear" w:color="auto" w:fill="auto"/>
            <w:vAlign w:val="center"/>
          </w:tcPr>
          <w:p w:rsidR="006D7E9B" w:rsidRPr="006D5FF4" w:rsidRDefault="006D7E9B" w:rsidP="003B3682">
            <w:pPr>
              <w:widowControl/>
              <w:jc w:val="center"/>
              <w:rPr>
                <w:rFonts w:eastAsia="宋体"/>
                <w:sz w:val="20"/>
              </w:rPr>
            </w:pPr>
            <w:r>
              <w:rPr>
                <w:rFonts w:eastAsia="宋体" w:hint="eastAsia"/>
                <w:sz w:val="20"/>
              </w:rPr>
              <w:t>103.77</w:t>
            </w:r>
          </w:p>
        </w:tc>
      </w:tr>
      <w:tr w:rsidR="006D7E9B" w:rsidRPr="006D5FF4" w:rsidTr="003B3682">
        <w:trPr>
          <w:trHeight w:val="404"/>
        </w:trPr>
        <w:tc>
          <w:tcPr>
            <w:tcW w:w="1356" w:type="pct"/>
            <w:tcBorders>
              <w:top w:val="nil"/>
              <w:left w:val="single" w:sz="4" w:space="0" w:color="auto"/>
              <w:bottom w:val="single" w:sz="4" w:space="0" w:color="auto"/>
              <w:right w:val="single" w:sz="4" w:space="0" w:color="auto"/>
            </w:tcBorders>
            <w:shd w:val="clear" w:color="auto" w:fill="auto"/>
            <w:vAlign w:val="center"/>
          </w:tcPr>
          <w:p w:rsidR="006D7E9B" w:rsidRPr="006D7E9B" w:rsidRDefault="006D7E9B" w:rsidP="006D7E9B">
            <w:pPr>
              <w:widowControl/>
              <w:jc w:val="left"/>
              <w:rPr>
                <w:rFonts w:eastAsia="宋体"/>
                <w:sz w:val="20"/>
              </w:rPr>
            </w:pPr>
            <w:r w:rsidRPr="006D7E9B">
              <w:rPr>
                <w:rFonts w:eastAsia="宋体"/>
                <w:sz w:val="20"/>
              </w:rPr>
              <w:t>22102</w:t>
            </w:r>
          </w:p>
        </w:tc>
        <w:tc>
          <w:tcPr>
            <w:tcW w:w="1978" w:type="pct"/>
            <w:tcBorders>
              <w:top w:val="nil"/>
              <w:left w:val="nil"/>
              <w:bottom w:val="single" w:sz="4" w:space="0" w:color="auto"/>
              <w:right w:val="single" w:sz="4" w:space="0" w:color="auto"/>
            </w:tcBorders>
            <w:shd w:val="clear" w:color="auto" w:fill="auto"/>
            <w:vAlign w:val="center"/>
          </w:tcPr>
          <w:p w:rsidR="006D7E9B" w:rsidRPr="006D5FF4" w:rsidRDefault="006D7E9B" w:rsidP="004D4402">
            <w:pPr>
              <w:widowControl/>
              <w:jc w:val="left"/>
              <w:rPr>
                <w:rFonts w:eastAsia="宋体"/>
                <w:sz w:val="20"/>
              </w:rPr>
            </w:pPr>
            <w:r w:rsidRPr="006D7E9B">
              <w:rPr>
                <w:rFonts w:eastAsia="宋体" w:hint="eastAsia"/>
                <w:sz w:val="20"/>
              </w:rPr>
              <w:t>住房改革支出</w:t>
            </w:r>
          </w:p>
        </w:tc>
        <w:tc>
          <w:tcPr>
            <w:tcW w:w="1666" w:type="pct"/>
            <w:tcBorders>
              <w:top w:val="nil"/>
              <w:left w:val="nil"/>
              <w:bottom w:val="single" w:sz="4" w:space="0" w:color="auto"/>
              <w:right w:val="single" w:sz="4" w:space="0" w:color="auto"/>
            </w:tcBorders>
            <w:shd w:val="clear" w:color="auto" w:fill="auto"/>
            <w:vAlign w:val="center"/>
          </w:tcPr>
          <w:p w:rsidR="006D7E9B" w:rsidRPr="006D5FF4" w:rsidRDefault="006D7E9B" w:rsidP="003B3682">
            <w:pPr>
              <w:widowControl/>
              <w:jc w:val="center"/>
              <w:rPr>
                <w:rFonts w:eastAsia="宋体"/>
                <w:sz w:val="20"/>
              </w:rPr>
            </w:pPr>
            <w:r>
              <w:rPr>
                <w:rFonts w:eastAsia="宋体" w:hint="eastAsia"/>
                <w:sz w:val="20"/>
              </w:rPr>
              <w:t>103.77</w:t>
            </w:r>
          </w:p>
        </w:tc>
      </w:tr>
      <w:tr w:rsidR="006D7E9B" w:rsidRPr="006D5FF4" w:rsidTr="003B3682">
        <w:trPr>
          <w:trHeight w:val="404"/>
        </w:trPr>
        <w:tc>
          <w:tcPr>
            <w:tcW w:w="1356" w:type="pct"/>
            <w:tcBorders>
              <w:top w:val="nil"/>
              <w:left w:val="single" w:sz="4" w:space="0" w:color="auto"/>
              <w:bottom w:val="single" w:sz="4" w:space="0" w:color="auto"/>
              <w:right w:val="single" w:sz="4" w:space="0" w:color="auto"/>
            </w:tcBorders>
            <w:shd w:val="clear" w:color="auto" w:fill="auto"/>
            <w:vAlign w:val="center"/>
          </w:tcPr>
          <w:p w:rsidR="006D7E9B" w:rsidRPr="006D7E9B" w:rsidRDefault="006D7E9B" w:rsidP="006D7E9B">
            <w:pPr>
              <w:widowControl/>
              <w:jc w:val="left"/>
              <w:rPr>
                <w:rFonts w:eastAsia="宋体"/>
                <w:sz w:val="20"/>
              </w:rPr>
            </w:pPr>
            <w:r w:rsidRPr="006D7E9B">
              <w:rPr>
                <w:rFonts w:eastAsia="宋体"/>
                <w:sz w:val="20"/>
              </w:rPr>
              <w:t>2210202</w:t>
            </w:r>
          </w:p>
        </w:tc>
        <w:tc>
          <w:tcPr>
            <w:tcW w:w="1978" w:type="pct"/>
            <w:tcBorders>
              <w:top w:val="nil"/>
              <w:left w:val="nil"/>
              <w:bottom w:val="single" w:sz="4" w:space="0" w:color="auto"/>
              <w:right w:val="single" w:sz="4" w:space="0" w:color="auto"/>
            </w:tcBorders>
            <w:shd w:val="clear" w:color="auto" w:fill="auto"/>
            <w:vAlign w:val="center"/>
          </w:tcPr>
          <w:p w:rsidR="006D7E9B" w:rsidRPr="006D5FF4" w:rsidRDefault="006D7E9B" w:rsidP="004D4402">
            <w:pPr>
              <w:widowControl/>
              <w:jc w:val="left"/>
              <w:rPr>
                <w:rFonts w:eastAsia="宋体"/>
                <w:sz w:val="20"/>
              </w:rPr>
            </w:pPr>
            <w:r w:rsidRPr="006D7E9B">
              <w:rPr>
                <w:rFonts w:eastAsia="宋体" w:hint="eastAsia"/>
                <w:sz w:val="20"/>
              </w:rPr>
              <w:t>提租补贴</w:t>
            </w:r>
          </w:p>
        </w:tc>
        <w:tc>
          <w:tcPr>
            <w:tcW w:w="1666" w:type="pct"/>
            <w:tcBorders>
              <w:top w:val="nil"/>
              <w:left w:val="nil"/>
              <w:bottom w:val="single" w:sz="4" w:space="0" w:color="auto"/>
              <w:right w:val="single" w:sz="4" w:space="0" w:color="auto"/>
            </w:tcBorders>
            <w:shd w:val="clear" w:color="auto" w:fill="auto"/>
            <w:vAlign w:val="center"/>
          </w:tcPr>
          <w:p w:rsidR="006D7E9B" w:rsidRPr="006D5FF4" w:rsidRDefault="006D7E9B" w:rsidP="003B3682">
            <w:pPr>
              <w:widowControl/>
              <w:jc w:val="center"/>
              <w:rPr>
                <w:rFonts w:eastAsia="宋体"/>
                <w:sz w:val="20"/>
              </w:rPr>
            </w:pPr>
            <w:r>
              <w:rPr>
                <w:rFonts w:eastAsia="宋体" w:hint="eastAsia"/>
                <w:sz w:val="20"/>
              </w:rPr>
              <w:t>103.77</w:t>
            </w:r>
          </w:p>
        </w:tc>
      </w:tr>
      <w:tr w:rsidR="00D33DF1" w:rsidRPr="006D5FF4" w:rsidTr="004D4402">
        <w:trPr>
          <w:trHeight w:val="163"/>
        </w:trPr>
        <w:tc>
          <w:tcPr>
            <w:tcW w:w="3334" w:type="pct"/>
            <w:gridSpan w:val="2"/>
            <w:tcBorders>
              <w:top w:val="nil"/>
              <w:left w:val="nil"/>
              <w:bottom w:val="nil"/>
              <w:right w:val="nil"/>
            </w:tcBorders>
            <w:shd w:val="clear" w:color="auto" w:fill="auto"/>
            <w:noWrap/>
            <w:vAlign w:val="bottom"/>
          </w:tcPr>
          <w:p w:rsidR="00D33DF1" w:rsidRPr="006D5FF4" w:rsidRDefault="00D33DF1" w:rsidP="004D4402">
            <w:pPr>
              <w:widowControl/>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为必填项。</w:t>
            </w:r>
          </w:p>
        </w:tc>
        <w:tc>
          <w:tcPr>
            <w:tcW w:w="1666" w:type="pct"/>
            <w:tcBorders>
              <w:top w:val="nil"/>
              <w:left w:val="nil"/>
              <w:bottom w:val="nil"/>
              <w:right w:val="nil"/>
            </w:tcBorders>
            <w:shd w:val="clear" w:color="auto" w:fill="auto"/>
            <w:noWrap/>
            <w:vAlign w:val="bottom"/>
          </w:tcPr>
          <w:p w:rsidR="00D33DF1" w:rsidRPr="006D5FF4" w:rsidRDefault="00D33DF1" w:rsidP="004D4402">
            <w:pPr>
              <w:widowControl/>
              <w:jc w:val="left"/>
              <w:rPr>
                <w:rFonts w:eastAsia="宋体"/>
                <w:sz w:val="20"/>
              </w:rPr>
            </w:pPr>
          </w:p>
        </w:tc>
      </w:tr>
    </w:tbl>
    <w:p w:rsidR="00D33DF1" w:rsidRPr="006D5FF4" w:rsidRDefault="00D33DF1" w:rsidP="00D33DF1"/>
    <w:tbl>
      <w:tblPr>
        <w:tblW w:w="4998" w:type="pct"/>
        <w:tblLook w:val="04A0"/>
      </w:tblPr>
      <w:tblGrid>
        <w:gridCol w:w="2438"/>
        <w:gridCol w:w="3788"/>
        <w:gridCol w:w="2293"/>
      </w:tblGrid>
      <w:tr w:rsidR="00D33DF1" w:rsidRPr="006D5FF4" w:rsidTr="004D4402">
        <w:trPr>
          <w:trHeight w:val="171"/>
        </w:trPr>
        <w:tc>
          <w:tcPr>
            <w:tcW w:w="1431" w:type="pct"/>
            <w:tcBorders>
              <w:top w:val="nil"/>
              <w:left w:val="nil"/>
              <w:bottom w:val="nil"/>
              <w:right w:val="nil"/>
            </w:tcBorders>
            <w:shd w:val="clear" w:color="auto" w:fill="auto"/>
            <w:noWrap/>
            <w:vAlign w:val="center"/>
          </w:tcPr>
          <w:p w:rsidR="00D33DF1" w:rsidRPr="006D5FF4" w:rsidRDefault="00D33DF1" w:rsidP="004D4402">
            <w:pPr>
              <w:widowControl/>
              <w:jc w:val="left"/>
              <w:rPr>
                <w:sz w:val="24"/>
                <w:szCs w:val="24"/>
              </w:rPr>
            </w:pPr>
            <w:r w:rsidRPr="006D5FF4">
              <w:rPr>
                <w:sz w:val="24"/>
                <w:szCs w:val="24"/>
              </w:rPr>
              <w:t>公开</w:t>
            </w:r>
            <w:r w:rsidRPr="006D5FF4">
              <w:rPr>
                <w:sz w:val="24"/>
                <w:szCs w:val="24"/>
              </w:rPr>
              <w:t>06</w:t>
            </w:r>
            <w:r w:rsidRPr="006D5FF4">
              <w:rPr>
                <w:sz w:val="24"/>
                <w:szCs w:val="24"/>
              </w:rPr>
              <w:t>表</w:t>
            </w:r>
          </w:p>
        </w:tc>
        <w:tc>
          <w:tcPr>
            <w:tcW w:w="2222" w:type="pct"/>
            <w:tcBorders>
              <w:top w:val="nil"/>
              <w:left w:val="nil"/>
              <w:bottom w:val="nil"/>
              <w:right w:val="nil"/>
            </w:tcBorders>
            <w:shd w:val="clear" w:color="auto" w:fill="auto"/>
            <w:noWrap/>
            <w:vAlign w:val="center"/>
          </w:tcPr>
          <w:p w:rsidR="00D33DF1" w:rsidRPr="006D5FF4" w:rsidRDefault="00D33DF1" w:rsidP="004D4402">
            <w:pPr>
              <w:widowControl/>
              <w:jc w:val="left"/>
              <w:rPr>
                <w:sz w:val="24"/>
                <w:szCs w:val="24"/>
              </w:rPr>
            </w:pPr>
          </w:p>
        </w:tc>
        <w:tc>
          <w:tcPr>
            <w:tcW w:w="1346" w:type="pct"/>
            <w:tcBorders>
              <w:top w:val="nil"/>
              <w:left w:val="nil"/>
              <w:bottom w:val="nil"/>
              <w:right w:val="nil"/>
            </w:tcBorders>
            <w:shd w:val="clear" w:color="auto" w:fill="auto"/>
            <w:noWrap/>
            <w:vAlign w:val="center"/>
          </w:tcPr>
          <w:p w:rsidR="00D33DF1" w:rsidRPr="006D5FF4" w:rsidRDefault="00D33DF1" w:rsidP="004D4402">
            <w:pPr>
              <w:widowControl/>
              <w:jc w:val="left"/>
              <w:rPr>
                <w:rFonts w:eastAsia="Times New Roman"/>
                <w:sz w:val="20"/>
              </w:rPr>
            </w:pPr>
          </w:p>
        </w:tc>
      </w:tr>
      <w:tr w:rsidR="00D33DF1" w:rsidRPr="006D5FF4" w:rsidTr="004D4402">
        <w:trPr>
          <w:trHeight w:val="519"/>
        </w:trPr>
        <w:tc>
          <w:tcPr>
            <w:tcW w:w="5000" w:type="pct"/>
            <w:gridSpan w:val="3"/>
            <w:tcBorders>
              <w:top w:val="nil"/>
              <w:left w:val="nil"/>
              <w:bottom w:val="nil"/>
              <w:right w:val="nil"/>
            </w:tcBorders>
            <w:shd w:val="clear" w:color="auto" w:fill="auto"/>
            <w:noWrap/>
            <w:vAlign w:val="center"/>
          </w:tcPr>
          <w:p w:rsidR="00D33DF1" w:rsidRPr="006D5FF4" w:rsidRDefault="00D33DF1" w:rsidP="004D4402">
            <w:pPr>
              <w:widowControl/>
              <w:jc w:val="center"/>
              <w:rPr>
                <w:rFonts w:eastAsia="方正小标宋_GBK"/>
                <w:sz w:val="36"/>
                <w:szCs w:val="36"/>
              </w:rPr>
            </w:pPr>
            <w:r w:rsidRPr="006D5FF4">
              <w:rPr>
                <w:rFonts w:eastAsia="方正小标宋_GBK"/>
                <w:sz w:val="36"/>
                <w:szCs w:val="36"/>
              </w:rPr>
              <w:t>财政拨款基本支出预算表（经济科目）</w:t>
            </w:r>
          </w:p>
        </w:tc>
      </w:tr>
      <w:tr w:rsidR="00D33DF1" w:rsidRPr="006D5FF4" w:rsidTr="004D4402">
        <w:trPr>
          <w:trHeight w:val="211"/>
        </w:trPr>
        <w:tc>
          <w:tcPr>
            <w:tcW w:w="1431" w:type="pct"/>
            <w:tcBorders>
              <w:top w:val="nil"/>
              <w:left w:val="nil"/>
              <w:bottom w:val="nil"/>
              <w:right w:val="nil"/>
            </w:tcBorders>
            <w:shd w:val="clear" w:color="auto" w:fill="auto"/>
            <w:noWrap/>
            <w:vAlign w:val="center"/>
          </w:tcPr>
          <w:p w:rsidR="00D33DF1" w:rsidRPr="006D5FF4" w:rsidRDefault="00D33DF1" w:rsidP="00D33DF1">
            <w:pPr>
              <w:widowControl/>
              <w:jc w:val="left"/>
              <w:rPr>
                <w:rFonts w:eastAsia="宋体"/>
                <w:sz w:val="20"/>
              </w:rPr>
            </w:pPr>
            <w:r w:rsidRPr="006D5FF4">
              <w:rPr>
                <w:rFonts w:eastAsia="宋体"/>
                <w:sz w:val="20"/>
              </w:rPr>
              <w:t>部门名称：</w:t>
            </w:r>
            <w:r>
              <w:rPr>
                <w:rFonts w:eastAsia="宋体" w:hint="eastAsia"/>
                <w:sz w:val="20"/>
              </w:rPr>
              <w:t>江苏传媒学校</w:t>
            </w:r>
          </w:p>
        </w:tc>
        <w:tc>
          <w:tcPr>
            <w:tcW w:w="2222" w:type="pct"/>
            <w:tcBorders>
              <w:top w:val="nil"/>
              <w:left w:val="nil"/>
              <w:bottom w:val="nil"/>
              <w:right w:val="nil"/>
            </w:tcBorders>
            <w:shd w:val="clear" w:color="auto" w:fill="auto"/>
            <w:noWrap/>
            <w:vAlign w:val="center"/>
          </w:tcPr>
          <w:p w:rsidR="00D33DF1" w:rsidRPr="006D5FF4" w:rsidRDefault="00D33DF1" w:rsidP="004D4402">
            <w:pPr>
              <w:widowControl/>
              <w:jc w:val="left"/>
              <w:rPr>
                <w:rFonts w:eastAsia="宋体"/>
                <w:sz w:val="20"/>
              </w:rPr>
            </w:pPr>
          </w:p>
        </w:tc>
        <w:tc>
          <w:tcPr>
            <w:tcW w:w="1346" w:type="pct"/>
            <w:tcBorders>
              <w:top w:val="nil"/>
              <w:left w:val="nil"/>
              <w:bottom w:val="nil"/>
              <w:right w:val="nil"/>
            </w:tcBorders>
            <w:shd w:val="clear" w:color="auto" w:fill="auto"/>
            <w:noWrap/>
            <w:vAlign w:val="center"/>
          </w:tcPr>
          <w:p w:rsidR="00D33DF1" w:rsidRPr="006D5FF4" w:rsidRDefault="00D33DF1" w:rsidP="004D4402">
            <w:pPr>
              <w:widowControl/>
              <w:jc w:val="right"/>
              <w:rPr>
                <w:rFonts w:eastAsia="宋体"/>
                <w:sz w:val="20"/>
              </w:rPr>
            </w:pPr>
            <w:r w:rsidRPr="006D5FF4">
              <w:rPr>
                <w:rFonts w:eastAsia="宋体"/>
                <w:sz w:val="20"/>
              </w:rPr>
              <w:t>单位：万元</w:t>
            </w:r>
          </w:p>
        </w:tc>
      </w:tr>
      <w:tr w:rsidR="00D33DF1" w:rsidRPr="006D5FF4" w:rsidTr="004D4402">
        <w:trPr>
          <w:trHeight w:val="381"/>
        </w:trPr>
        <w:tc>
          <w:tcPr>
            <w:tcW w:w="1431" w:type="pct"/>
            <w:tcBorders>
              <w:top w:val="single" w:sz="4" w:space="0" w:color="auto"/>
              <w:left w:val="single" w:sz="4" w:space="0" w:color="auto"/>
              <w:bottom w:val="single" w:sz="4" w:space="0" w:color="auto"/>
              <w:right w:val="single" w:sz="4" w:space="0" w:color="auto"/>
            </w:tcBorders>
            <w:shd w:val="clear" w:color="auto" w:fill="auto"/>
            <w:vAlign w:val="center"/>
          </w:tcPr>
          <w:p w:rsidR="00D33DF1" w:rsidRPr="006D5FF4" w:rsidRDefault="00D33DF1" w:rsidP="004D4402">
            <w:pPr>
              <w:widowControl/>
              <w:jc w:val="center"/>
              <w:rPr>
                <w:rFonts w:eastAsia="宋体"/>
                <w:b/>
                <w:bCs/>
                <w:sz w:val="20"/>
              </w:rPr>
            </w:pPr>
            <w:r w:rsidRPr="006D5FF4">
              <w:rPr>
                <w:rFonts w:eastAsia="宋体"/>
                <w:b/>
                <w:bCs/>
                <w:sz w:val="20"/>
              </w:rPr>
              <w:t>科目编码</w:t>
            </w:r>
          </w:p>
        </w:tc>
        <w:tc>
          <w:tcPr>
            <w:tcW w:w="2222" w:type="pct"/>
            <w:tcBorders>
              <w:top w:val="single" w:sz="4" w:space="0" w:color="auto"/>
              <w:left w:val="nil"/>
              <w:bottom w:val="single" w:sz="4" w:space="0" w:color="auto"/>
              <w:right w:val="single" w:sz="4" w:space="0" w:color="auto"/>
            </w:tcBorders>
            <w:shd w:val="clear" w:color="auto" w:fill="auto"/>
            <w:vAlign w:val="center"/>
          </w:tcPr>
          <w:p w:rsidR="00D33DF1" w:rsidRPr="006D5FF4" w:rsidRDefault="00D33DF1" w:rsidP="004D4402">
            <w:pPr>
              <w:widowControl/>
              <w:jc w:val="center"/>
              <w:rPr>
                <w:rFonts w:eastAsia="宋体"/>
                <w:b/>
                <w:bCs/>
                <w:sz w:val="20"/>
              </w:rPr>
            </w:pPr>
            <w:r w:rsidRPr="006D5FF4">
              <w:rPr>
                <w:rFonts w:eastAsia="宋体"/>
                <w:b/>
                <w:bCs/>
                <w:sz w:val="20"/>
              </w:rPr>
              <w:t>科目名称</w:t>
            </w:r>
          </w:p>
        </w:tc>
        <w:tc>
          <w:tcPr>
            <w:tcW w:w="1346" w:type="pct"/>
            <w:tcBorders>
              <w:top w:val="single" w:sz="4" w:space="0" w:color="auto"/>
              <w:left w:val="nil"/>
              <w:bottom w:val="single" w:sz="4" w:space="0" w:color="auto"/>
              <w:right w:val="single" w:sz="4" w:space="0" w:color="auto"/>
            </w:tcBorders>
            <w:shd w:val="clear" w:color="auto" w:fill="auto"/>
            <w:vAlign w:val="center"/>
          </w:tcPr>
          <w:p w:rsidR="00D33DF1" w:rsidRPr="006D5FF4" w:rsidRDefault="00D33DF1" w:rsidP="004D4402">
            <w:pPr>
              <w:widowControl/>
              <w:jc w:val="center"/>
              <w:rPr>
                <w:rFonts w:eastAsia="宋体"/>
                <w:b/>
                <w:bCs/>
                <w:sz w:val="20"/>
              </w:rPr>
            </w:pPr>
            <w:r w:rsidRPr="006D5FF4">
              <w:rPr>
                <w:rFonts w:eastAsia="宋体"/>
                <w:b/>
                <w:bCs/>
                <w:sz w:val="20"/>
              </w:rPr>
              <w:t>金额</w:t>
            </w:r>
          </w:p>
        </w:tc>
      </w:tr>
      <w:tr w:rsidR="00D33DF1" w:rsidRPr="006D5FF4" w:rsidTr="004D4402">
        <w:trPr>
          <w:trHeight w:val="381"/>
        </w:trPr>
        <w:tc>
          <w:tcPr>
            <w:tcW w:w="365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33DF1" w:rsidRPr="006D5FF4" w:rsidRDefault="00D33DF1" w:rsidP="004D4402">
            <w:pPr>
              <w:widowControl/>
              <w:spacing w:line="240" w:lineRule="exact"/>
              <w:jc w:val="center"/>
              <w:rPr>
                <w:rFonts w:eastAsia="宋体"/>
                <w:b/>
                <w:bCs/>
                <w:sz w:val="20"/>
              </w:rPr>
            </w:pPr>
            <w:r w:rsidRPr="006D5FF4">
              <w:rPr>
                <w:rFonts w:eastAsia="宋体"/>
                <w:b/>
                <w:bCs/>
                <w:sz w:val="20"/>
              </w:rPr>
              <w:t>合计</w:t>
            </w:r>
          </w:p>
        </w:tc>
        <w:tc>
          <w:tcPr>
            <w:tcW w:w="1346" w:type="pct"/>
            <w:tcBorders>
              <w:top w:val="nil"/>
              <w:left w:val="nil"/>
              <w:bottom w:val="single" w:sz="4" w:space="0" w:color="auto"/>
              <w:right w:val="single" w:sz="4" w:space="0" w:color="auto"/>
            </w:tcBorders>
            <w:shd w:val="clear" w:color="auto" w:fill="auto"/>
            <w:vAlign w:val="center"/>
          </w:tcPr>
          <w:p w:rsidR="00D33DF1" w:rsidRPr="006D5FF4" w:rsidRDefault="001C501F" w:rsidP="004D4402">
            <w:pPr>
              <w:widowControl/>
              <w:spacing w:line="240" w:lineRule="exact"/>
              <w:jc w:val="center"/>
              <w:rPr>
                <w:rFonts w:eastAsia="宋体"/>
                <w:sz w:val="20"/>
              </w:rPr>
            </w:pPr>
            <w:r>
              <w:rPr>
                <w:rFonts w:eastAsia="宋体" w:hint="eastAsia"/>
                <w:sz w:val="20"/>
              </w:rPr>
              <w:t>14</w:t>
            </w:r>
            <w:r w:rsidR="000E5AD5">
              <w:rPr>
                <w:rFonts w:eastAsia="宋体" w:hint="eastAsia"/>
                <w:sz w:val="20"/>
              </w:rPr>
              <w:t>70.21</w:t>
            </w:r>
            <w:r w:rsidR="00D33DF1" w:rsidRPr="006D5FF4">
              <w:rPr>
                <w:rFonts w:eastAsia="宋体"/>
                <w:sz w:val="20"/>
              </w:rPr>
              <w:t xml:space="preserve">　</w:t>
            </w:r>
          </w:p>
        </w:tc>
      </w:tr>
      <w:tr w:rsidR="00D33DF1"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D33DF1" w:rsidRPr="006D5FF4" w:rsidRDefault="00D33DF1" w:rsidP="004D4402">
            <w:pPr>
              <w:widowControl/>
              <w:spacing w:line="240" w:lineRule="exact"/>
              <w:jc w:val="left"/>
              <w:rPr>
                <w:rFonts w:eastAsia="宋体"/>
                <w:sz w:val="20"/>
              </w:rPr>
            </w:pPr>
            <w:r w:rsidRPr="006D5FF4">
              <w:rPr>
                <w:rFonts w:eastAsia="宋体"/>
                <w:sz w:val="20"/>
              </w:rPr>
              <w:t xml:space="preserve">　</w:t>
            </w:r>
            <w:r w:rsidR="000E5AD5" w:rsidRPr="000E5AD5">
              <w:rPr>
                <w:rFonts w:eastAsia="宋体"/>
                <w:sz w:val="20"/>
              </w:rPr>
              <w:t>301</w:t>
            </w:r>
          </w:p>
        </w:tc>
        <w:tc>
          <w:tcPr>
            <w:tcW w:w="2222"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spacing w:line="240" w:lineRule="exact"/>
              <w:jc w:val="left"/>
              <w:rPr>
                <w:rFonts w:eastAsia="宋体"/>
                <w:sz w:val="20"/>
              </w:rPr>
            </w:pPr>
            <w:r w:rsidRPr="006D5FF4">
              <w:rPr>
                <w:rFonts w:eastAsia="宋体"/>
                <w:sz w:val="20"/>
              </w:rPr>
              <w:t xml:space="preserve">　</w:t>
            </w:r>
            <w:r w:rsidR="000E5AD5" w:rsidRPr="000E5AD5">
              <w:rPr>
                <w:rFonts w:eastAsia="宋体" w:hint="eastAsia"/>
                <w:sz w:val="20"/>
              </w:rPr>
              <w:t>工资福利支出</w:t>
            </w:r>
          </w:p>
        </w:tc>
        <w:tc>
          <w:tcPr>
            <w:tcW w:w="1346" w:type="pct"/>
            <w:tcBorders>
              <w:top w:val="nil"/>
              <w:left w:val="nil"/>
              <w:bottom w:val="single" w:sz="4" w:space="0" w:color="auto"/>
              <w:right w:val="single" w:sz="4" w:space="0" w:color="auto"/>
            </w:tcBorders>
            <w:shd w:val="clear" w:color="auto" w:fill="auto"/>
            <w:vAlign w:val="center"/>
          </w:tcPr>
          <w:p w:rsidR="00D33DF1" w:rsidRPr="006D5FF4" w:rsidRDefault="00015998" w:rsidP="004D4402">
            <w:pPr>
              <w:widowControl/>
              <w:spacing w:line="240" w:lineRule="exact"/>
              <w:jc w:val="center"/>
              <w:rPr>
                <w:rFonts w:eastAsia="宋体"/>
                <w:sz w:val="20"/>
              </w:rPr>
            </w:pPr>
            <w:r w:rsidRPr="00015998">
              <w:rPr>
                <w:rFonts w:eastAsia="宋体"/>
                <w:sz w:val="20"/>
              </w:rPr>
              <w:t>1116.56</w:t>
            </w:r>
            <w:r w:rsidR="00D33DF1" w:rsidRPr="006D5FF4">
              <w:rPr>
                <w:rFonts w:eastAsia="宋体"/>
                <w:sz w:val="20"/>
              </w:rPr>
              <w:t xml:space="preserve">　</w:t>
            </w:r>
          </w:p>
        </w:tc>
      </w:tr>
      <w:tr w:rsidR="00D33DF1" w:rsidRPr="006D5FF4" w:rsidTr="004D4402">
        <w:trPr>
          <w:trHeight w:val="381"/>
        </w:trPr>
        <w:tc>
          <w:tcPr>
            <w:tcW w:w="14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33DF1" w:rsidRPr="006D5FF4" w:rsidRDefault="00D33DF1" w:rsidP="004D4402">
            <w:pPr>
              <w:widowControl/>
              <w:spacing w:line="240" w:lineRule="exact"/>
              <w:jc w:val="left"/>
              <w:rPr>
                <w:rFonts w:eastAsia="宋体"/>
                <w:sz w:val="20"/>
              </w:rPr>
            </w:pPr>
            <w:r w:rsidRPr="006D5FF4">
              <w:rPr>
                <w:rFonts w:eastAsia="宋体"/>
                <w:sz w:val="20"/>
              </w:rPr>
              <w:t xml:space="preserve">　</w:t>
            </w:r>
            <w:r w:rsidR="000E5AD5" w:rsidRPr="000E5AD5">
              <w:rPr>
                <w:rFonts w:eastAsia="宋体"/>
                <w:sz w:val="20"/>
              </w:rPr>
              <w:t>30101</w:t>
            </w:r>
          </w:p>
        </w:tc>
        <w:tc>
          <w:tcPr>
            <w:tcW w:w="2222" w:type="pct"/>
            <w:tcBorders>
              <w:top w:val="single" w:sz="4" w:space="0" w:color="auto"/>
              <w:left w:val="nil"/>
              <w:bottom w:val="single" w:sz="4" w:space="0" w:color="auto"/>
              <w:right w:val="single" w:sz="4" w:space="0" w:color="auto"/>
            </w:tcBorders>
            <w:shd w:val="clear" w:color="auto" w:fill="auto"/>
            <w:vAlign w:val="center"/>
          </w:tcPr>
          <w:p w:rsidR="00D33DF1" w:rsidRPr="006D5FF4" w:rsidRDefault="00D33DF1" w:rsidP="004D4402">
            <w:pPr>
              <w:widowControl/>
              <w:spacing w:line="240" w:lineRule="exact"/>
              <w:jc w:val="left"/>
              <w:rPr>
                <w:rFonts w:eastAsia="宋体"/>
                <w:sz w:val="20"/>
              </w:rPr>
            </w:pPr>
            <w:r w:rsidRPr="006D5FF4">
              <w:rPr>
                <w:rFonts w:eastAsia="宋体"/>
                <w:sz w:val="20"/>
              </w:rPr>
              <w:t xml:space="preserve">　</w:t>
            </w:r>
            <w:r w:rsidR="000E5AD5" w:rsidRPr="000E5AD5">
              <w:rPr>
                <w:rFonts w:eastAsia="宋体" w:hint="eastAsia"/>
                <w:sz w:val="20"/>
              </w:rPr>
              <w:t>基本工资</w:t>
            </w:r>
          </w:p>
        </w:tc>
        <w:tc>
          <w:tcPr>
            <w:tcW w:w="1346" w:type="pct"/>
            <w:tcBorders>
              <w:top w:val="single" w:sz="4" w:space="0" w:color="auto"/>
              <w:left w:val="nil"/>
              <w:bottom w:val="single" w:sz="4" w:space="0" w:color="auto"/>
              <w:right w:val="single" w:sz="4" w:space="0" w:color="auto"/>
            </w:tcBorders>
            <w:shd w:val="clear" w:color="auto" w:fill="auto"/>
            <w:vAlign w:val="center"/>
          </w:tcPr>
          <w:p w:rsidR="00D33DF1" w:rsidRPr="006D5FF4" w:rsidRDefault="00D33DF1" w:rsidP="004D4402">
            <w:pPr>
              <w:widowControl/>
              <w:spacing w:line="240" w:lineRule="exact"/>
              <w:jc w:val="center"/>
              <w:rPr>
                <w:rFonts w:eastAsia="宋体"/>
                <w:sz w:val="20"/>
              </w:rPr>
            </w:pPr>
            <w:r w:rsidRPr="006D5FF4">
              <w:rPr>
                <w:rFonts w:eastAsia="宋体"/>
                <w:sz w:val="20"/>
              </w:rPr>
              <w:t xml:space="preserve">　</w:t>
            </w:r>
            <w:r w:rsidR="00015998" w:rsidRPr="00015998">
              <w:rPr>
                <w:rFonts w:eastAsia="宋体"/>
                <w:sz w:val="20"/>
              </w:rPr>
              <w:t>185.15</w:t>
            </w:r>
          </w:p>
        </w:tc>
      </w:tr>
      <w:tr w:rsidR="00D33DF1"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D33DF1" w:rsidRPr="006D5FF4" w:rsidRDefault="00D33DF1" w:rsidP="004D4402">
            <w:pPr>
              <w:widowControl/>
              <w:spacing w:line="240" w:lineRule="exact"/>
              <w:jc w:val="left"/>
              <w:rPr>
                <w:rFonts w:eastAsia="宋体"/>
                <w:sz w:val="20"/>
              </w:rPr>
            </w:pPr>
            <w:r w:rsidRPr="006D5FF4">
              <w:rPr>
                <w:rFonts w:eastAsia="宋体"/>
                <w:sz w:val="20"/>
              </w:rPr>
              <w:t xml:space="preserve">　</w:t>
            </w:r>
            <w:r w:rsidR="000E5AD5" w:rsidRPr="000E5AD5">
              <w:rPr>
                <w:rFonts w:eastAsia="宋体"/>
                <w:sz w:val="20"/>
              </w:rPr>
              <w:t>30102</w:t>
            </w:r>
          </w:p>
        </w:tc>
        <w:tc>
          <w:tcPr>
            <w:tcW w:w="2222"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spacing w:line="240" w:lineRule="exact"/>
              <w:jc w:val="left"/>
              <w:rPr>
                <w:rFonts w:eastAsia="宋体"/>
                <w:sz w:val="20"/>
              </w:rPr>
            </w:pPr>
            <w:r w:rsidRPr="006D5FF4">
              <w:rPr>
                <w:rFonts w:eastAsia="宋体"/>
                <w:sz w:val="20"/>
              </w:rPr>
              <w:t xml:space="preserve">　</w:t>
            </w:r>
            <w:r w:rsidR="000E5AD5" w:rsidRPr="000E5AD5">
              <w:rPr>
                <w:rFonts w:eastAsia="宋体" w:hint="eastAsia"/>
                <w:sz w:val="20"/>
              </w:rPr>
              <w:t>津贴补贴</w:t>
            </w:r>
          </w:p>
        </w:tc>
        <w:tc>
          <w:tcPr>
            <w:tcW w:w="1346" w:type="pct"/>
            <w:tcBorders>
              <w:top w:val="nil"/>
              <w:left w:val="nil"/>
              <w:bottom w:val="single" w:sz="4" w:space="0" w:color="auto"/>
              <w:right w:val="single" w:sz="4" w:space="0" w:color="auto"/>
            </w:tcBorders>
            <w:shd w:val="clear" w:color="auto" w:fill="auto"/>
            <w:vAlign w:val="center"/>
          </w:tcPr>
          <w:p w:rsidR="00D33DF1" w:rsidRPr="006D5FF4" w:rsidRDefault="00015998" w:rsidP="004D4402">
            <w:pPr>
              <w:widowControl/>
              <w:spacing w:line="240" w:lineRule="exact"/>
              <w:jc w:val="center"/>
              <w:rPr>
                <w:rFonts w:eastAsia="宋体"/>
                <w:sz w:val="20"/>
              </w:rPr>
            </w:pPr>
            <w:r w:rsidRPr="00015998">
              <w:rPr>
                <w:rFonts w:eastAsia="宋体"/>
                <w:sz w:val="20"/>
              </w:rPr>
              <w:t>24.24</w:t>
            </w:r>
            <w:r w:rsidR="00D33DF1" w:rsidRPr="006D5FF4">
              <w:rPr>
                <w:rFonts w:eastAsia="宋体"/>
                <w:sz w:val="20"/>
              </w:rPr>
              <w:t xml:space="preserve">　</w:t>
            </w:r>
          </w:p>
        </w:tc>
      </w:tr>
      <w:tr w:rsidR="00D33DF1"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D33DF1" w:rsidRPr="006D5FF4" w:rsidRDefault="00D33DF1" w:rsidP="004D4402">
            <w:pPr>
              <w:widowControl/>
              <w:spacing w:line="240" w:lineRule="exact"/>
              <w:jc w:val="left"/>
              <w:rPr>
                <w:rFonts w:eastAsia="宋体"/>
                <w:sz w:val="20"/>
              </w:rPr>
            </w:pPr>
            <w:r w:rsidRPr="006D5FF4">
              <w:rPr>
                <w:rFonts w:eastAsia="宋体"/>
                <w:sz w:val="20"/>
              </w:rPr>
              <w:t xml:space="preserve">　</w:t>
            </w:r>
            <w:r w:rsidR="000E5AD5" w:rsidRPr="000E5AD5">
              <w:rPr>
                <w:rFonts w:eastAsia="宋体"/>
                <w:sz w:val="20"/>
              </w:rPr>
              <w:t>30107</w:t>
            </w:r>
          </w:p>
        </w:tc>
        <w:tc>
          <w:tcPr>
            <w:tcW w:w="2222"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spacing w:line="240" w:lineRule="exact"/>
              <w:jc w:val="left"/>
              <w:rPr>
                <w:rFonts w:eastAsia="宋体"/>
                <w:sz w:val="20"/>
              </w:rPr>
            </w:pPr>
            <w:r w:rsidRPr="006D5FF4">
              <w:rPr>
                <w:rFonts w:eastAsia="宋体"/>
                <w:sz w:val="20"/>
              </w:rPr>
              <w:t xml:space="preserve">　</w:t>
            </w:r>
            <w:r w:rsidR="000E5AD5" w:rsidRPr="000E5AD5">
              <w:rPr>
                <w:rFonts w:eastAsia="宋体" w:hint="eastAsia"/>
                <w:sz w:val="20"/>
              </w:rPr>
              <w:t>绩效工资</w:t>
            </w:r>
          </w:p>
        </w:tc>
        <w:tc>
          <w:tcPr>
            <w:tcW w:w="1346" w:type="pct"/>
            <w:tcBorders>
              <w:top w:val="nil"/>
              <w:left w:val="nil"/>
              <w:bottom w:val="single" w:sz="4" w:space="0" w:color="auto"/>
              <w:right w:val="single" w:sz="4" w:space="0" w:color="auto"/>
            </w:tcBorders>
            <w:shd w:val="clear" w:color="auto" w:fill="auto"/>
            <w:vAlign w:val="center"/>
          </w:tcPr>
          <w:p w:rsidR="00D33DF1" w:rsidRPr="006D5FF4" w:rsidRDefault="00D33DF1" w:rsidP="00454A11">
            <w:pPr>
              <w:widowControl/>
              <w:spacing w:line="240" w:lineRule="exact"/>
              <w:jc w:val="center"/>
              <w:rPr>
                <w:rFonts w:eastAsia="宋体"/>
                <w:sz w:val="20"/>
              </w:rPr>
            </w:pPr>
            <w:r w:rsidRPr="006D5FF4">
              <w:rPr>
                <w:rFonts w:eastAsia="宋体"/>
                <w:sz w:val="20"/>
              </w:rPr>
              <w:t xml:space="preserve">　</w:t>
            </w:r>
            <w:r w:rsidR="00015998" w:rsidRPr="00015998">
              <w:rPr>
                <w:rFonts w:eastAsia="宋体"/>
                <w:sz w:val="20"/>
              </w:rPr>
              <w:t>302.77</w:t>
            </w:r>
          </w:p>
        </w:tc>
      </w:tr>
      <w:tr w:rsidR="00D33DF1"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D33DF1" w:rsidRPr="006D5FF4" w:rsidRDefault="00D33DF1" w:rsidP="004D4402">
            <w:pPr>
              <w:widowControl/>
              <w:spacing w:line="240" w:lineRule="exact"/>
              <w:jc w:val="left"/>
              <w:rPr>
                <w:rFonts w:eastAsia="宋体"/>
                <w:sz w:val="20"/>
              </w:rPr>
            </w:pPr>
            <w:r w:rsidRPr="006D5FF4">
              <w:rPr>
                <w:rFonts w:eastAsia="宋体"/>
                <w:sz w:val="20"/>
              </w:rPr>
              <w:t xml:space="preserve">　</w:t>
            </w:r>
            <w:r w:rsidR="000E5AD5" w:rsidRPr="000E5AD5">
              <w:rPr>
                <w:rFonts w:eastAsia="宋体"/>
                <w:sz w:val="20"/>
              </w:rPr>
              <w:t>30108</w:t>
            </w:r>
          </w:p>
        </w:tc>
        <w:tc>
          <w:tcPr>
            <w:tcW w:w="2222"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spacing w:line="240" w:lineRule="exact"/>
              <w:jc w:val="left"/>
              <w:rPr>
                <w:rFonts w:eastAsia="宋体"/>
                <w:sz w:val="20"/>
              </w:rPr>
            </w:pPr>
            <w:r w:rsidRPr="006D5FF4">
              <w:rPr>
                <w:rFonts w:eastAsia="宋体"/>
                <w:sz w:val="20"/>
              </w:rPr>
              <w:t xml:space="preserve">　</w:t>
            </w:r>
            <w:r w:rsidR="002C5CC8" w:rsidRPr="002C5CC8">
              <w:rPr>
                <w:rFonts w:eastAsia="宋体" w:hint="eastAsia"/>
                <w:sz w:val="20"/>
              </w:rPr>
              <w:t>机关事业单位基本养老保险缴费</w:t>
            </w:r>
          </w:p>
        </w:tc>
        <w:tc>
          <w:tcPr>
            <w:tcW w:w="1346" w:type="pct"/>
            <w:tcBorders>
              <w:top w:val="nil"/>
              <w:left w:val="nil"/>
              <w:bottom w:val="single" w:sz="4" w:space="0" w:color="auto"/>
              <w:right w:val="single" w:sz="4" w:space="0" w:color="auto"/>
            </w:tcBorders>
            <w:shd w:val="clear" w:color="auto" w:fill="auto"/>
            <w:vAlign w:val="center"/>
          </w:tcPr>
          <w:p w:rsidR="00D33DF1" w:rsidRPr="006D5FF4" w:rsidRDefault="00D33DF1" w:rsidP="00454A11">
            <w:pPr>
              <w:widowControl/>
              <w:spacing w:line="240" w:lineRule="exact"/>
              <w:jc w:val="center"/>
              <w:rPr>
                <w:rFonts w:eastAsia="宋体"/>
                <w:sz w:val="20"/>
              </w:rPr>
            </w:pPr>
            <w:r w:rsidRPr="006D5FF4">
              <w:rPr>
                <w:rFonts w:eastAsia="宋体"/>
                <w:sz w:val="20"/>
              </w:rPr>
              <w:t xml:space="preserve">　</w:t>
            </w:r>
            <w:r w:rsidR="00015998" w:rsidRPr="00015998">
              <w:rPr>
                <w:rFonts w:eastAsia="宋体"/>
                <w:sz w:val="20"/>
              </w:rPr>
              <w:t>97.63</w:t>
            </w:r>
          </w:p>
        </w:tc>
      </w:tr>
      <w:tr w:rsidR="00D33DF1"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D33DF1" w:rsidRPr="006D5FF4" w:rsidRDefault="00D33DF1" w:rsidP="004D4402">
            <w:pPr>
              <w:widowControl/>
              <w:spacing w:line="240" w:lineRule="exact"/>
              <w:jc w:val="left"/>
              <w:rPr>
                <w:rFonts w:eastAsia="宋体"/>
                <w:sz w:val="20"/>
              </w:rPr>
            </w:pPr>
            <w:r w:rsidRPr="006D5FF4">
              <w:rPr>
                <w:rFonts w:eastAsia="宋体"/>
                <w:sz w:val="20"/>
              </w:rPr>
              <w:t xml:space="preserve">　</w:t>
            </w:r>
            <w:r w:rsidR="000E5AD5" w:rsidRPr="000E5AD5">
              <w:rPr>
                <w:rFonts w:eastAsia="宋体"/>
                <w:sz w:val="20"/>
              </w:rPr>
              <w:t>30109</w:t>
            </w:r>
          </w:p>
        </w:tc>
        <w:tc>
          <w:tcPr>
            <w:tcW w:w="2222"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spacing w:line="240" w:lineRule="exact"/>
              <w:jc w:val="left"/>
              <w:rPr>
                <w:rFonts w:eastAsia="宋体"/>
                <w:sz w:val="20"/>
              </w:rPr>
            </w:pPr>
            <w:r w:rsidRPr="006D5FF4">
              <w:rPr>
                <w:rFonts w:eastAsia="宋体"/>
                <w:sz w:val="20"/>
              </w:rPr>
              <w:t xml:space="preserve">　</w:t>
            </w:r>
            <w:r w:rsidR="002C5CC8" w:rsidRPr="002C5CC8">
              <w:rPr>
                <w:rFonts w:eastAsia="宋体" w:hint="eastAsia"/>
                <w:sz w:val="20"/>
              </w:rPr>
              <w:t>职业年金缴费</w:t>
            </w:r>
          </w:p>
        </w:tc>
        <w:tc>
          <w:tcPr>
            <w:tcW w:w="1346" w:type="pct"/>
            <w:tcBorders>
              <w:top w:val="nil"/>
              <w:left w:val="nil"/>
              <w:bottom w:val="single" w:sz="4" w:space="0" w:color="auto"/>
              <w:right w:val="single" w:sz="4" w:space="0" w:color="auto"/>
            </w:tcBorders>
            <w:shd w:val="clear" w:color="auto" w:fill="auto"/>
            <w:vAlign w:val="center"/>
          </w:tcPr>
          <w:p w:rsidR="00D33DF1" w:rsidRPr="006D5FF4" w:rsidRDefault="00D33DF1" w:rsidP="00454A11">
            <w:pPr>
              <w:widowControl/>
              <w:spacing w:line="240" w:lineRule="exact"/>
              <w:jc w:val="center"/>
              <w:rPr>
                <w:rFonts w:eastAsia="宋体"/>
                <w:sz w:val="20"/>
              </w:rPr>
            </w:pPr>
            <w:r w:rsidRPr="006D5FF4">
              <w:rPr>
                <w:rFonts w:eastAsia="宋体"/>
                <w:sz w:val="20"/>
              </w:rPr>
              <w:t xml:space="preserve">　</w:t>
            </w:r>
            <w:r w:rsidR="00015998" w:rsidRPr="00015998">
              <w:rPr>
                <w:rFonts w:eastAsia="宋体"/>
                <w:sz w:val="20"/>
              </w:rPr>
              <w:t>39.05</w:t>
            </w:r>
          </w:p>
        </w:tc>
      </w:tr>
      <w:tr w:rsidR="00D33DF1"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noWrap/>
            <w:vAlign w:val="bottom"/>
          </w:tcPr>
          <w:p w:rsidR="00D33DF1" w:rsidRPr="006D5FF4" w:rsidRDefault="00D33DF1" w:rsidP="004D4402">
            <w:pPr>
              <w:widowControl/>
              <w:spacing w:line="240" w:lineRule="exact"/>
              <w:jc w:val="left"/>
              <w:rPr>
                <w:rFonts w:eastAsia="宋体"/>
                <w:sz w:val="20"/>
              </w:rPr>
            </w:pPr>
            <w:r w:rsidRPr="006D5FF4">
              <w:rPr>
                <w:rFonts w:eastAsia="宋体"/>
                <w:sz w:val="20"/>
              </w:rPr>
              <w:t xml:space="preserve">　</w:t>
            </w:r>
            <w:r w:rsidR="000E5AD5" w:rsidRPr="000E5AD5">
              <w:rPr>
                <w:rFonts w:eastAsia="宋体"/>
                <w:sz w:val="20"/>
              </w:rPr>
              <w:t>30112</w:t>
            </w:r>
          </w:p>
        </w:tc>
        <w:tc>
          <w:tcPr>
            <w:tcW w:w="2222"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spacing w:line="240" w:lineRule="exact"/>
              <w:jc w:val="left"/>
              <w:rPr>
                <w:rFonts w:eastAsia="宋体"/>
                <w:sz w:val="20"/>
              </w:rPr>
            </w:pPr>
            <w:r w:rsidRPr="006D5FF4">
              <w:rPr>
                <w:rFonts w:eastAsia="宋体"/>
                <w:sz w:val="20"/>
              </w:rPr>
              <w:t xml:space="preserve">　</w:t>
            </w:r>
            <w:r w:rsidR="002C5CC8" w:rsidRPr="002C5CC8">
              <w:rPr>
                <w:rFonts w:eastAsia="宋体" w:hint="eastAsia"/>
                <w:sz w:val="20"/>
              </w:rPr>
              <w:t>其他社会保障缴费</w:t>
            </w:r>
          </w:p>
        </w:tc>
        <w:tc>
          <w:tcPr>
            <w:tcW w:w="1346" w:type="pct"/>
            <w:tcBorders>
              <w:top w:val="nil"/>
              <w:left w:val="nil"/>
              <w:bottom w:val="single" w:sz="4" w:space="0" w:color="auto"/>
              <w:right w:val="single" w:sz="4" w:space="0" w:color="auto"/>
            </w:tcBorders>
            <w:shd w:val="clear" w:color="auto" w:fill="auto"/>
            <w:vAlign w:val="center"/>
          </w:tcPr>
          <w:p w:rsidR="00D33DF1" w:rsidRPr="006D5FF4" w:rsidRDefault="00D33DF1" w:rsidP="00454A11">
            <w:pPr>
              <w:widowControl/>
              <w:spacing w:line="240" w:lineRule="exact"/>
              <w:jc w:val="center"/>
              <w:rPr>
                <w:rFonts w:eastAsia="宋体"/>
                <w:sz w:val="20"/>
              </w:rPr>
            </w:pPr>
            <w:r w:rsidRPr="006D5FF4">
              <w:rPr>
                <w:rFonts w:eastAsia="宋体"/>
                <w:sz w:val="20"/>
              </w:rPr>
              <w:t xml:space="preserve">　</w:t>
            </w:r>
            <w:r w:rsidR="00015998" w:rsidRPr="00015998">
              <w:rPr>
                <w:rFonts w:eastAsia="宋体"/>
                <w:sz w:val="20"/>
              </w:rPr>
              <w:t>12.2</w:t>
            </w:r>
          </w:p>
        </w:tc>
      </w:tr>
      <w:tr w:rsidR="00D33DF1"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D33DF1" w:rsidRPr="006D5FF4" w:rsidRDefault="000E5AD5" w:rsidP="000E5AD5">
            <w:pPr>
              <w:widowControl/>
              <w:spacing w:line="240" w:lineRule="exact"/>
              <w:jc w:val="left"/>
              <w:rPr>
                <w:rFonts w:eastAsia="宋体"/>
                <w:b/>
                <w:bCs/>
                <w:sz w:val="20"/>
              </w:rPr>
            </w:pPr>
            <w:r>
              <w:rPr>
                <w:rFonts w:eastAsia="宋体" w:hint="eastAsia"/>
                <w:sz w:val="20"/>
              </w:rPr>
              <w:t xml:space="preserve">  </w:t>
            </w:r>
            <w:r w:rsidRPr="000E5AD5">
              <w:rPr>
                <w:rFonts w:eastAsia="宋体"/>
                <w:sz w:val="20"/>
              </w:rPr>
              <w:t>30114</w:t>
            </w:r>
            <w:r w:rsidR="00D33DF1" w:rsidRPr="000E5AD5">
              <w:rPr>
                <w:rFonts w:eastAsia="宋体"/>
                <w:sz w:val="20"/>
              </w:rPr>
              <w:t xml:space="preserve">　</w:t>
            </w:r>
          </w:p>
        </w:tc>
        <w:tc>
          <w:tcPr>
            <w:tcW w:w="2222" w:type="pct"/>
            <w:tcBorders>
              <w:top w:val="nil"/>
              <w:left w:val="nil"/>
              <w:bottom w:val="single" w:sz="4" w:space="0" w:color="auto"/>
              <w:right w:val="single" w:sz="4" w:space="0" w:color="auto"/>
            </w:tcBorders>
            <w:shd w:val="clear" w:color="auto" w:fill="auto"/>
            <w:vAlign w:val="center"/>
          </w:tcPr>
          <w:p w:rsidR="00D33DF1" w:rsidRPr="006D5FF4" w:rsidRDefault="00D33DF1" w:rsidP="004D4402">
            <w:pPr>
              <w:widowControl/>
              <w:spacing w:line="240" w:lineRule="exact"/>
              <w:jc w:val="left"/>
              <w:rPr>
                <w:rFonts w:eastAsia="宋体"/>
                <w:sz w:val="20"/>
              </w:rPr>
            </w:pPr>
            <w:r w:rsidRPr="006D5FF4">
              <w:rPr>
                <w:rFonts w:eastAsia="宋体"/>
                <w:sz w:val="20"/>
              </w:rPr>
              <w:t xml:space="preserve">　</w:t>
            </w:r>
            <w:r w:rsidR="002C5CC8" w:rsidRPr="002C5CC8">
              <w:rPr>
                <w:rFonts w:eastAsia="宋体" w:hint="eastAsia"/>
                <w:sz w:val="20"/>
              </w:rPr>
              <w:t>医疗费</w:t>
            </w:r>
          </w:p>
        </w:tc>
        <w:tc>
          <w:tcPr>
            <w:tcW w:w="1346" w:type="pct"/>
            <w:tcBorders>
              <w:top w:val="nil"/>
              <w:left w:val="nil"/>
              <w:bottom w:val="single" w:sz="4" w:space="0" w:color="auto"/>
              <w:right w:val="single" w:sz="4" w:space="0" w:color="auto"/>
            </w:tcBorders>
            <w:shd w:val="clear" w:color="auto" w:fill="auto"/>
            <w:vAlign w:val="center"/>
          </w:tcPr>
          <w:p w:rsidR="00D33DF1" w:rsidRPr="006D5FF4" w:rsidRDefault="00D33DF1" w:rsidP="00454A11">
            <w:pPr>
              <w:widowControl/>
              <w:spacing w:line="240" w:lineRule="exact"/>
              <w:jc w:val="center"/>
              <w:rPr>
                <w:rFonts w:eastAsia="宋体"/>
                <w:sz w:val="20"/>
              </w:rPr>
            </w:pPr>
            <w:r w:rsidRPr="006D5FF4">
              <w:rPr>
                <w:rFonts w:eastAsia="宋体"/>
                <w:sz w:val="20"/>
              </w:rPr>
              <w:t xml:space="preserve">　</w:t>
            </w:r>
            <w:r w:rsidR="00015998" w:rsidRPr="00015998">
              <w:rPr>
                <w:rFonts w:eastAsia="宋体"/>
                <w:sz w:val="20"/>
              </w:rPr>
              <w:t>5.52</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Default="004A7FBB" w:rsidP="000E5AD5">
            <w:pPr>
              <w:widowControl/>
              <w:spacing w:line="240" w:lineRule="exact"/>
              <w:jc w:val="left"/>
              <w:rPr>
                <w:rFonts w:eastAsia="宋体"/>
                <w:sz w:val="20"/>
              </w:rPr>
            </w:pPr>
            <w:r>
              <w:rPr>
                <w:rFonts w:eastAsia="宋体" w:hint="eastAsia"/>
                <w:sz w:val="20"/>
              </w:rPr>
              <w:t xml:space="preserve"> </w:t>
            </w:r>
            <w:r w:rsidRPr="004A7FBB">
              <w:rPr>
                <w:rFonts w:eastAsia="宋体"/>
                <w:sz w:val="20"/>
              </w:rPr>
              <w:t>30199</w:t>
            </w:r>
          </w:p>
        </w:tc>
        <w:tc>
          <w:tcPr>
            <w:tcW w:w="2222" w:type="pct"/>
            <w:tcBorders>
              <w:top w:val="nil"/>
              <w:left w:val="nil"/>
              <w:bottom w:val="single" w:sz="4" w:space="0" w:color="auto"/>
              <w:right w:val="single" w:sz="4" w:space="0" w:color="auto"/>
            </w:tcBorders>
            <w:shd w:val="clear" w:color="auto" w:fill="auto"/>
            <w:vAlign w:val="center"/>
          </w:tcPr>
          <w:p w:rsidR="004A7FBB" w:rsidRPr="006D5FF4" w:rsidRDefault="004A7FBB" w:rsidP="004D4402">
            <w:pPr>
              <w:widowControl/>
              <w:spacing w:line="240" w:lineRule="exact"/>
              <w:jc w:val="left"/>
              <w:rPr>
                <w:rFonts w:eastAsia="宋体"/>
                <w:sz w:val="20"/>
              </w:rPr>
            </w:pPr>
            <w:r w:rsidRPr="004A7FBB">
              <w:rPr>
                <w:rFonts w:eastAsia="宋体" w:hint="eastAsia"/>
                <w:sz w:val="20"/>
              </w:rPr>
              <w:t>其他工资福利支出</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450</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Default="004A7FBB" w:rsidP="000E5AD5">
            <w:pPr>
              <w:widowControl/>
              <w:spacing w:line="240" w:lineRule="exact"/>
              <w:jc w:val="left"/>
              <w:rPr>
                <w:rFonts w:eastAsia="宋体"/>
                <w:sz w:val="20"/>
              </w:rPr>
            </w:pPr>
            <w:r w:rsidRPr="004A7FBB">
              <w:rPr>
                <w:rFonts w:eastAsia="宋体"/>
                <w:sz w:val="20"/>
              </w:rPr>
              <w:lastRenderedPageBreak/>
              <w:t>302</w:t>
            </w:r>
          </w:p>
        </w:tc>
        <w:tc>
          <w:tcPr>
            <w:tcW w:w="2222" w:type="pct"/>
            <w:tcBorders>
              <w:top w:val="nil"/>
              <w:left w:val="nil"/>
              <w:bottom w:val="single" w:sz="4" w:space="0" w:color="auto"/>
              <w:right w:val="single" w:sz="4" w:space="0" w:color="auto"/>
            </w:tcBorders>
            <w:shd w:val="clear" w:color="auto" w:fill="auto"/>
            <w:vAlign w:val="center"/>
          </w:tcPr>
          <w:p w:rsidR="004A7FBB" w:rsidRPr="006D5FF4" w:rsidRDefault="004A7FBB" w:rsidP="004D4402">
            <w:pPr>
              <w:widowControl/>
              <w:spacing w:line="240" w:lineRule="exact"/>
              <w:jc w:val="left"/>
              <w:rPr>
                <w:rFonts w:eastAsia="宋体"/>
                <w:sz w:val="20"/>
              </w:rPr>
            </w:pPr>
            <w:r w:rsidRPr="004A7FBB">
              <w:rPr>
                <w:rFonts w:eastAsia="宋体" w:hint="eastAsia"/>
                <w:sz w:val="20"/>
              </w:rPr>
              <w:t>商品和服务支出</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233</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Default="004A7FBB" w:rsidP="000E5AD5">
            <w:pPr>
              <w:widowControl/>
              <w:spacing w:line="240" w:lineRule="exact"/>
              <w:jc w:val="left"/>
              <w:rPr>
                <w:rFonts w:eastAsia="宋体"/>
                <w:sz w:val="20"/>
              </w:rPr>
            </w:pPr>
            <w:r w:rsidRPr="004A7FBB">
              <w:rPr>
                <w:rFonts w:eastAsia="宋体"/>
                <w:sz w:val="20"/>
              </w:rPr>
              <w:t>30201</w:t>
            </w:r>
          </w:p>
        </w:tc>
        <w:tc>
          <w:tcPr>
            <w:tcW w:w="2222" w:type="pct"/>
            <w:tcBorders>
              <w:top w:val="nil"/>
              <w:left w:val="nil"/>
              <w:bottom w:val="single" w:sz="4" w:space="0" w:color="auto"/>
              <w:right w:val="single" w:sz="4" w:space="0" w:color="auto"/>
            </w:tcBorders>
            <w:shd w:val="clear" w:color="auto" w:fill="auto"/>
            <w:vAlign w:val="center"/>
          </w:tcPr>
          <w:p w:rsidR="004A7FBB" w:rsidRPr="006D5FF4" w:rsidRDefault="004A7FBB" w:rsidP="004D4402">
            <w:pPr>
              <w:widowControl/>
              <w:spacing w:line="240" w:lineRule="exact"/>
              <w:jc w:val="left"/>
              <w:rPr>
                <w:rFonts w:eastAsia="宋体"/>
                <w:sz w:val="20"/>
              </w:rPr>
            </w:pPr>
            <w:r w:rsidRPr="004A7FBB">
              <w:rPr>
                <w:rFonts w:eastAsia="宋体" w:hint="eastAsia"/>
                <w:sz w:val="20"/>
              </w:rPr>
              <w:t>办公费</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10</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Default="004A7FBB" w:rsidP="000E5AD5">
            <w:pPr>
              <w:widowControl/>
              <w:spacing w:line="240" w:lineRule="exact"/>
              <w:jc w:val="left"/>
              <w:rPr>
                <w:rFonts w:eastAsia="宋体"/>
                <w:sz w:val="20"/>
              </w:rPr>
            </w:pPr>
            <w:r w:rsidRPr="004A7FBB">
              <w:rPr>
                <w:rFonts w:eastAsia="宋体"/>
                <w:sz w:val="20"/>
              </w:rPr>
              <w:t>30205</w:t>
            </w:r>
          </w:p>
        </w:tc>
        <w:tc>
          <w:tcPr>
            <w:tcW w:w="2222" w:type="pct"/>
            <w:tcBorders>
              <w:top w:val="nil"/>
              <w:left w:val="nil"/>
              <w:bottom w:val="single" w:sz="4" w:space="0" w:color="auto"/>
              <w:right w:val="single" w:sz="4" w:space="0" w:color="auto"/>
            </w:tcBorders>
            <w:shd w:val="clear" w:color="auto" w:fill="auto"/>
            <w:vAlign w:val="center"/>
          </w:tcPr>
          <w:p w:rsidR="004A7FBB" w:rsidRPr="006D5FF4" w:rsidRDefault="004A7FBB" w:rsidP="004D4402">
            <w:pPr>
              <w:widowControl/>
              <w:spacing w:line="240" w:lineRule="exact"/>
              <w:jc w:val="left"/>
              <w:rPr>
                <w:rFonts w:eastAsia="宋体"/>
                <w:sz w:val="20"/>
              </w:rPr>
            </w:pPr>
            <w:r w:rsidRPr="004A7FBB">
              <w:rPr>
                <w:rFonts w:eastAsia="宋体" w:hint="eastAsia"/>
                <w:sz w:val="20"/>
              </w:rPr>
              <w:t>水费</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10</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Default="004A7FBB" w:rsidP="000E5AD5">
            <w:pPr>
              <w:widowControl/>
              <w:spacing w:line="240" w:lineRule="exact"/>
              <w:jc w:val="left"/>
              <w:rPr>
                <w:rFonts w:eastAsia="宋体"/>
                <w:sz w:val="20"/>
              </w:rPr>
            </w:pPr>
            <w:r w:rsidRPr="004A7FBB">
              <w:rPr>
                <w:rFonts w:eastAsia="宋体"/>
                <w:sz w:val="20"/>
              </w:rPr>
              <w:t>30206</w:t>
            </w:r>
          </w:p>
        </w:tc>
        <w:tc>
          <w:tcPr>
            <w:tcW w:w="2222" w:type="pct"/>
            <w:tcBorders>
              <w:top w:val="nil"/>
              <w:left w:val="nil"/>
              <w:bottom w:val="single" w:sz="4" w:space="0" w:color="auto"/>
              <w:right w:val="single" w:sz="4" w:space="0" w:color="auto"/>
            </w:tcBorders>
            <w:shd w:val="clear" w:color="auto" w:fill="auto"/>
            <w:vAlign w:val="center"/>
          </w:tcPr>
          <w:p w:rsidR="004A7FBB" w:rsidRPr="006D5FF4" w:rsidRDefault="004A7FBB" w:rsidP="004D4402">
            <w:pPr>
              <w:widowControl/>
              <w:spacing w:line="240" w:lineRule="exact"/>
              <w:jc w:val="left"/>
              <w:rPr>
                <w:rFonts w:eastAsia="宋体"/>
                <w:sz w:val="20"/>
              </w:rPr>
            </w:pPr>
            <w:r w:rsidRPr="004A7FBB">
              <w:rPr>
                <w:rFonts w:eastAsia="宋体" w:hint="eastAsia"/>
                <w:sz w:val="20"/>
              </w:rPr>
              <w:t>电费</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30</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Default="004A7FBB" w:rsidP="000E5AD5">
            <w:pPr>
              <w:widowControl/>
              <w:spacing w:line="240" w:lineRule="exact"/>
              <w:jc w:val="left"/>
              <w:rPr>
                <w:rFonts w:eastAsia="宋体"/>
                <w:sz w:val="20"/>
              </w:rPr>
            </w:pPr>
            <w:r w:rsidRPr="004A7FBB">
              <w:rPr>
                <w:rFonts w:eastAsia="宋体"/>
                <w:sz w:val="20"/>
              </w:rPr>
              <w:t>30207</w:t>
            </w:r>
          </w:p>
        </w:tc>
        <w:tc>
          <w:tcPr>
            <w:tcW w:w="2222" w:type="pct"/>
            <w:tcBorders>
              <w:top w:val="nil"/>
              <w:left w:val="nil"/>
              <w:bottom w:val="single" w:sz="4" w:space="0" w:color="auto"/>
              <w:right w:val="single" w:sz="4" w:space="0" w:color="auto"/>
            </w:tcBorders>
            <w:shd w:val="clear" w:color="auto" w:fill="auto"/>
            <w:vAlign w:val="center"/>
          </w:tcPr>
          <w:p w:rsidR="004A7FBB" w:rsidRPr="006D5FF4" w:rsidRDefault="004A7FBB" w:rsidP="004D4402">
            <w:pPr>
              <w:widowControl/>
              <w:spacing w:line="240" w:lineRule="exact"/>
              <w:jc w:val="left"/>
              <w:rPr>
                <w:rFonts w:eastAsia="宋体"/>
                <w:sz w:val="20"/>
              </w:rPr>
            </w:pPr>
            <w:r w:rsidRPr="004A7FBB">
              <w:rPr>
                <w:rFonts w:eastAsia="宋体" w:hint="eastAsia"/>
                <w:sz w:val="20"/>
              </w:rPr>
              <w:t>邮电费</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10</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Default="004A7FBB" w:rsidP="000E5AD5">
            <w:pPr>
              <w:widowControl/>
              <w:spacing w:line="240" w:lineRule="exact"/>
              <w:jc w:val="left"/>
              <w:rPr>
                <w:rFonts w:eastAsia="宋体"/>
                <w:sz w:val="20"/>
              </w:rPr>
            </w:pPr>
            <w:r w:rsidRPr="004A7FBB">
              <w:rPr>
                <w:rFonts w:eastAsia="宋体"/>
                <w:sz w:val="20"/>
              </w:rPr>
              <w:t>30211</w:t>
            </w:r>
          </w:p>
        </w:tc>
        <w:tc>
          <w:tcPr>
            <w:tcW w:w="2222" w:type="pct"/>
            <w:tcBorders>
              <w:top w:val="nil"/>
              <w:left w:val="nil"/>
              <w:bottom w:val="single" w:sz="4" w:space="0" w:color="auto"/>
              <w:right w:val="single" w:sz="4" w:space="0" w:color="auto"/>
            </w:tcBorders>
            <w:shd w:val="clear" w:color="auto" w:fill="auto"/>
            <w:vAlign w:val="center"/>
          </w:tcPr>
          <w:p w:rsidR="004A7FBB" w:rsidRPr="006D5FF4" w:rsidRDefault="004A7FBB" w:rsidP="004D4402">
            <w:pPr>
              <w:widowControl/>
              <w:spacing w:line="240" w:lineRule="exact"/>
              <w:jc w:val="left"/>
              <w:rPr>
                <w:rFonts w:eastAsia="宋体"/>
                <w:sz w:val="20"/>
              </w:rPr>
            </w:pPr>
            <w:r w:rsidRPr="004A7FBB">
              <w:rPr>
                <w:rFonts w:eastAsia="宋体" w:hint="eastAsia"/>
                <w:sz w:val="20"/>
              </w:rPr>
              <w:t>差旅费</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15</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Default="004A7FBB" w:rsidP="000E5AD5">
            <w:pPr>
              <w:widowControl/>
              <w:spacing w:line="240" w:lineRule="exact"/>
              <w:jc w:val="left"/>
              <w:rPr>
                <w:rFonts w:eastAsia="宋体"/>
                <w:sz w:val="20"/>
              </w:rPr>
            </w:pPr>
            <w:r w:rsidRPr="004A7FBB">
              <w:rPr>
                <w:rFonts w:eastAsia="宋体"/>
                <w:sz w:val="20"/>
              </w:rPr>
              <w:t>30213</w:t>
            </w:r>
          </w:p>
        </w:tc>
        <w:tc>
          <w:tcPr>
            <w:tcW w:w="2222" w:type="pct"/>
            <w:tcBorders>
              <w:top w:val="nil"/>
              <w:left w:val="nil"/>
              <w:bottom w:val="single" w:sz="4" w:space="0" w:color="auto"/>
              <w:right w:val="single" w:sz="4" w:space="0" w:color="auto"/>
            </w:tcBorders>
            <w:shd w:val="clear" w:color="auto" w:fill="auto"/>
            <w:vAlign w:val="center"/>
          </w:tcPr>
          <w:p w:rsidR="004A7FBB" w:rsidRPr="006D5FF4" w:rsidRDefault="004A7FBB" w:rsidP="004D4402">
            <w:pPr>
              <w:widowControl/>
              <w:spacing w:line="240" w:lineRule="exact"/>
              <w:jc w:val="left"/>
              <w:rPr>
                <w:rFonts w:eastAsia="宋体"/>
                <w:sz w:val="20"/>
              </w:rPr>
            </w:pPr>
            <w:r w:rsidRPr="004A7FBB">
              <w:rPr>
                <w:rFonts w:eastAsia="宋体" w:hint="eastAsia"/>
                <w:sz w:val="20"/>
              </w:rPr>
              <w:t>维修（护）费</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30</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Pr="004A7FBB" w:rsidRDefault="004A7FBB" w:rsidP="000E5AD5">
            <w:pPr>
              <w:widowControl/>
              <w:spacing w:line="240" w:lineRule="exact"/>
              <w:jc w:val="left"/>
              <w:rPr>
                <w:rFonts w:eastAsia="宋体"/>
                <w:sz w:val="20"/>
              </w:rPr>
            </w:pPr>
            <w:r w:rsidRPr="004A7FBB">
              <w:rPr>
                <w:rFonts w:eastAsia="宋体"/>
                <w:sz w:val="20"/>
              </w:rPr>
              <w:t>30217</w:t>
            </w:r>
          </w:p>
        </w:tc>
        <w:tc>
          <w:tcPr>
            <w:tcW w:w="2222" w:type="pct"/>
            <w:tcBorders>
              <w:top w:val="nil"/>
              <w:left w:val="nil"/>
              <w:bottom w:val="single" w:sz="4" w:space="0" w:color="auto"/>
              <w:right w:val="single" w:sz="4" w:space="0" w:color="auto"/>
            </w:tcBorders>
            <w:shd w:val="clear" w:color="auto" w:fill="auto"/>
            <w:vAlign w:val="center"/>
          </w:tcPr>
          <w:p w:rsidR="004A7FBB" w:rsidRPr="004A7FBB" w:rsidRDefault="004A7FBB" w:rsidP="004D4402">
            <w:pPr>
              <w:widowControl/>
              <w:spacing w:line="240" w:lineRule="exact"/>
              <w:jc w:val="left"/>
              <w:rPr>
                <w:rFonts w:eastAsia="宋体"/>
                <w:sz w:val="20"/>
              </w:rPr>
            </w:pPr>
            <w:r w:rsidRPr="004A7FBB">
              <w:rPr>
                <w:rFonts w:eastAsia="宋体" w:hint="eastAsia"/>
                <w:sz w:val="20"/>
              </w:rPr>
              <w:t>公务接待费</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5</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Pr="004A7FBB" w:rsidRDefault="004A7FBB" w:rsidP="000E5AD5">
            <w:pPr>
              <w:widowControl/>
              <w:spacing w:line="240" w:lineRule="exact"/>
              <w:jc w:val="left"/>
              <w:rPr>
                <w:rFonts w:eastAsia="宋体"/>
                <w:sz w:val="20"/>
              </w:rPr>
            </w:pPr>
            <w:r w:rsidRPr="004A7FBB">
              <w:rPr>
                <w:rFonts w:eastAsia="宋体"/>
                <w:sz w:val="20"/>
              </w:rPr>
              <w:t>30218</w:t>
            </w:r>
          </w:p>
        </w:tc>
        <w:tc>
          <w:tcPr>
            <w:tcW w:w="2222" w:type="pct"/>
            <w:tcBorders>
              <w:top w:val="nil"/>
              <w:left w:val="nil"/>
              <w:bottom w:val="single" w:sz="4" w:space="0" w:color="auto"/>
              <w:right w:val="single" w:sz="4" w:space="0" w:color="auto"/>
            </w:tcBorders>
            <w:shd w:val="clear" w:color="auto" w:fill="auto"/>
            <w:vAlign w:val="center"/>
          </w:tcPr>
          <w:p w:rsidR="004A7FBB" w:rsidRPr="004A7FBB" w:rsidRDefault="004A7FBB" w:rsidP="004D4402">
            <w:pPr>
              <w:widowControl/>
              <w:spacing w:line="240" w:lineRule="exact"/>
              <w:jc w:val="left"/>
              <w:rPr>
                <w:rFonts w:eastAsia="宋体"/>
                <w:sz w:val="20"/>
              </w:rPr>
            </w:pPr>
            <w:r w:rsidRPr="004A7FBB">
              <w:rPr>
                <w:rFonts w:eastAsia="宋体" w:hint="eastAsia"/>
                <w:sz w:val="20"/>
              </w:rPr>
              <w:t>专用材料费</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20</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Pr="004A7FBB" w:rsidRDefault="004A7FBB" w:rsidP="000E5AD5">
            <w:pPr>
              <w:widowControl/>
              <w:spacing w:line="240" w:lineRule="exact"/>
              <w:jc w:val="left"/>
              <w:rPr>
                <w:rFonts w:eastAsia="宋体"/>
                <w:sz w:val="20"/>
              </w:rPr>
            </w:pPr>
            <w:r w:rsidRPr="004A7FBB">
              <w:rPr>
                <w:rFonts w:eastAsia="宋体"/>
                <w:sz w:val="20"/>
              </w:rPr>
              <w:t>30228</w:t>
            </w:r>
          </w:p>
        </w:tc>
        <w:tc>
          <w:tcPr>
            <w:tcW w:w="2222" w:type="pct"/>
            <w:tcBorders>
              <w:top w:val="nil"/>
              <w:left w:val="nil"/>
              <w:bottom w:val="single" w:sz="4" w:space="0" w:color="auto"/>
              <w:right w:val="single" w:sz="4" w:space="0" w:color="auto"/>
            </w:tcBorders>
            <w:shd w:val="clear" w:color="auto" w:fill="auto"/>
            <w:vAlign w:val="center"/>
          </w:tcPr>
          <w:p w:rsidR="004A7FBB" w:rsidRPr="004A7FBB" w:rsidRDefault="004A7FBB" w:rsidP="004D4402">
            <w:pPr>
              <w:widowControl/>
              <w:spacing w:line="240" w:lineRule="exact"/>
              <w:jc w:val="left"/>
              <w:rPr>
                <w:rFonts w:eastAsia="宋体"/>
                <w:sz w:val="20"/>
              </w:rPr>
            </w:pPr>
            <w:r w:rsidRPr="004A7FBB">
              <w:rPr>
                <w:rFonts w:eastAsia="宋体" w:hint="eastAsia"/>
                <w:sz w:val="20"/>
              </w:rPr>
              <w:t>工会经费</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5</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Pr="004A7FBB" w:rsidRDefault="004A7FBB" w:rsidP="000E5AD5">
            <w:pPr>
              <w:widowControl/>
              <w:spacing w:line="240" w:lineRule="exact"/>
              <w:jc w:val="left"/>
              <w:rPr>
                <w:rFonts w:eastAsia="宋体"/>
                <w:sz w:val="20"/>
              </w:rPr>
            </w:pPr>
            <w:r w:rsidRPr="004A7FBB">
              <w:rPr>
                <w:rFonts w:eastAsia="宋体"/>
                <w:sz w:val="20"/>
              </w:rPr>
              <w:t>30229</w:t>
            </w:r>
          </w:p>
        </w:tc>
        <w:tc>
          <w:tcPr>
            <w:tcW w:w="2222" w:type="pct"/>
            <w:tcBorders>
              <w:top w:val="nil"/>
              <w:left w:val="nil"/>
              <w:bottom w:val="single" w:sz="4" w:space="0" w:color="auto"/>
              <w:right w:val="single" w:sz="4" w:space="0" w:color="auto"/>
            </w:tcBorders>
            <w:shd w:val="clear" w:color="auto" w:fill="auto"/>
            <w:vAlign w:val="center"/>
          </w:tcPr>
          <w:p w:rsidR="004A7FBB" w:rsidRPr="004A7FBB" w:rsidRDefault="004A7FBB" w:rsidP="004D4402">
            <w:pPr>
              <w:widowControl/>
              <w:spacing w:line="240" w:lineRule="exact"/>
              <w:jc w:val="left"/>
              <w:rPr>
                <w:rFonts w:eastAsia="宋体"/>
                <w:sz w:val="20"/>
              </w:rPr>
            </w:pPr>
            <w:r w:rsidRPr="004A7FBB">
              <w:rPr>
                <w:rFonts w:eastAsia="宋体" w:hint="eastAsia"/>
                <w:sz w:val="20"/>
              </w:rPr>
              <w:t>福利费</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20</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Pr="004A7FBB" w:rsidRDefault="004A7FBB" w:rsidP="000E5AD5">
            <w:pPr>
              <w:widowControl/>
              <w:spacing w:line="240" w:lineRule="exact"/>
              <w:jc w:val="left"/>
              <w:rPr>
                <w:rFonts w:eastAsia="宋体"/>
                <w:sz w:val="20"/>
              </w:rPr>
            </w:pPr>
            <w:r w:rsidRPr="004A7FBB">
              <w:rPr>
                <w:rFonts w:eastAsia="宋体"/>
                <w:sz w:val="20"/>
              </w:rPr>
              <w:t>30231</w:t>
            </w:r>
          </w:p>
        </w:tc>
        <w:tc>
          <w:tcPr>
            <w:tcW w:w="2222" w:type="pct"/>
            <w:tcBorders>
              <w:top w:val="nil"/>
              <w:left w:val="nil"/>
              <w:bottom w:val="single" w:sz="4" w:space="0" w:color="auto"/>
              <w:right w:val="single" w:sz="4" w:space="0" w:color="auto"/>
            </w:tcBorders>
            <w:shd w:val="clear" w:color="auto" w:fill="auto"/>
            <w:vAlign w:val="center"/>
          </w:tcPr>
          <w:p w:rsidR="004A7FBB" w:rsidRPr="004A7FBB" w:rsidRDefault="004A7FBB" w:rsidP="004D4402">
            <w:pPr>
              <w:widowControl/>
              <w:spacing w:line="240" w:lineRule="exact"/>
              <w:jc w:val="left"/>
              <w:rPr>
                <w:rFonts w:eastAsia="宋体"/>
                <w:sz w:val="20"/>
              </w:rPr>
            </w:pPr>
            <w:r w:rsidRPr="004A7FBB">
              <w:rPr>
                <w:rFonts w:eastAsia="宋体" w:hint="eastAsia"/>
                <w:sz w:val="20"/>
              </w:rPr>
              <w:t>公务用车运行维护费</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10</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Pr="004A7FBB" w:rsidRDefault="004A7FBB" w:rsidP="000E5AD5">
            <w:pPr>
              <w:widowControl/>
              <w:spacing w:line="240" w:lineRule="exact"/>
              <w:jc w:val="left"/>
              <w:rPr>
                <w:rFonts w:eastAsia="宋体"/>
                <w:sz w:val="20"/>
              </w:rPr>
            </w:pPr>
            <w:r w:rsidRPr="004A7FBB">
              <w:rPr>
                <w:rFonts w:eastAsia="宋体"/>
                <w:sz w:val="20"/>
              </w:rPr>
              <w:t>30239</w:t>
            </w:r>
          </w:p>
        </w:tc>
        <w:tc>
          <w:tcPr>
            <w:tcW w:w="2222" w:type="pct"/>
            <w:tcBorders>
              <w:top w:val="nil"/>
              <w:left w:val="nil"/>
              <w:bottom w:val="single" w:sz="4" w:space="0" w:color="auto"/>
              <w:right w:val="single" w:sz="4" w:space="0" w:color="auto"/>
            </w:tcBorders>
            <w:shd w:val="clear" w:color="auto" w:fill="auto"/>
            <w:vAlign w:val="center"/>
          </w:tcPr>
          <w:p w:rsidR="004A7FBB" w:rsidRPr="004A7FBB" w:rsidRDefault="004A7FBB" w:rsidP="004D4402">
            <w:pPr>
              <w:widowControl/>
              <w:spacing w:line="240" w:lineRule="exact"/>
              <w:jc w:val="left"/>
              <w:rPr>
                <w:rFonts w:eastAsia="宋体"/>
                <w:sz w:val="20"/>
              </w:rPr>
            </w:pPr>
            <w:r w:rsidRPr="004A7FBB">
              <w:rPr>
                <w:rFonts w:eastAsia="宋体" w:hint="eastAsia"/>
                <w:sz w:val="20"/>
              </w:rPr>
              <w:t>其他交通费用</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5</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Pr="004A7FBB" w:rsidRDefault="004A7FBB" w:rsidP="000E5AD5">
            <w:pPr>
              <w:widowControl/>
              <w:spacing w:line="240" w:lineRule="exact"/>
              <w:jc w:val="left"/>
              <w:rPr>
                <w:rFonts w:eastAsia="宋体"/>
                <w:sz w:val="20"/>
              </w:rPr>
            </w:pPr>
            <w:r w:rsidRPr="004A7FBB">
              <w:rPr>
                <w:rFonts w:eastAsia="宋体"/>
                <w:sz w:val="20"/>
              </w:rPr>
              <w:t>30299</w:t>
            </w:r>
          </w:p>
        </w:tc>
        <w:tc>
          <w:tcPr>
            <w:tcW w:w="2222" w:type="pct"/>
            <w:tcBorders>
              <w:top w:val="nil"/>
              <w:left w:val="nil"/>
              <w:bottom w:val="single" w:sz="4" w:space="0" w:color="auto"/>
              <w:right w:val="single" w:sz="4" w:space="0" w:color="auto"/>
            </w:tcBorders>
            <w:shd w:val="clear" w:color="auto" w:fill="auto"/>
            <w:vAlign w:val="center"/>
          </w:tcPr>
          <w:p w:rsidR="004A7FBB" w:rsidRPr="004A7FBB" w:rsidRDefault="004A7FBB" w:rsidP="004D4402">
            <w:pPr>
              <w:widowControl/>
              <w:spacing w:line="240" w:lineRule="exact"/>
              <w:jc w:val="left"/>
              <w:rPr>
                <w:rFonts w:eastAsia="宋体"/>
                <w:sz w:val="20"/>
              </w:rPr>
            </w:pPr>
            <w:r w:rsidRPr="004A7FBB">
              <w:rPr>
                <w:rFonts w:eastAsia="宋体" w:hint="eastAsia"/>
                <w:sz w:val="20"/>
              </w:rPr>
              <w:t>其他商品和服务支出</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63</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Pr="004A7FBB" w:rsidRDefault="004A7FBB" w:rsidP="000E5AD5">
            <w:pPr>
              <w:widowControl/>
              <w:spacing w:line="240" w:lineRule="exact"/>
              <w:jc w:val="left"/>
              <w:rPr>
                <w:rFonts w:eastAsia="宋体"/>
                <w:sz w:val="20"/>
              </w:rPr>
            </w:pPr>
            <w:r w:rsidRPr="004A7FBB">
              <w:rPr>
                <w:rFonts w:eastAsia="宋体"/>
                <w:sz w:val="20"/>
              </w:rPr>
              <w:t>303</w:t>
            </w:r>
          </w:p>
        </w:tc>
        <w:tc>
          <w:tcPr>
            <w:tcW w:w="2222" w:type="pct"/>
            <w:tcBorders>
              <w:top w:val="nil"/>
              <w:left w:val="nil"/>
              <w:bottom w:val="single" w:sz="4" w:space="0" w:color="auto"/>
              <w:right w:val="single" w:sz="4" w:space="0" w:color="auto"/>
            </w:tcBorders>
            <w:shd w:val="clear" w:color="auto" w:fill="auto"/>
            <w:vAlign w:val="center"/>
          </w:tcPr>
          <w:p w:rsidR="004A7FBB" w:rsidRPr="004A7FBB" w:rsidRDefault="00015998" w:rsidP="004D4402">
            <w:pPr>
              <w:widowControl/>
              <w:spacing w:line="240" w:lineRule="exact"/>
              <w:jc w:val="left"/>
              <w:rPr>
                <w:rFonts w:eastAsia="宋体"/>
                <w:sz w:val="20"/>
              </w:rPr>
            </w:pPr>
            <w:r w:rsidRPr="00015998">
              <w:rPr>
                <w:rFonts w:eastAsia="宋体" w:hint="eastAsia"/>
                <w:sz w:val="20"/>
              </w:rPr>
              <w:t>对个人和家庭的补助</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120.65</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Pr="004A7FBB" w:rsidRDefault="004A7FBB" w:rsidP="000E5AD5">
            <w:pPr>
              <w:widowControl/>
              <w:spacing w:line="240" w:lineRule="exact"/>
              <w:jc w:val="left"/>
              <w:rPr>
                <w:rFonts w:eastAsia="宋体"/>
                <w:sz w:val="20"/>
              </w:rPr>
            </w:pPr>
            <w:r w:rsidRPr="004A7FBB">
              <w:rPr>
                <w:rFonts w:eastAsia="宋体"/>
                <w:sz w:val="20"/>
              </w:rPr>
              <w:t>30301</w:t>
            </w:r>
          </w:p>
        </w:tc>
        <w:tc>
          <w:tcPr>
            <w:tcW w:w="2222" w:type="pct"/>
            <w:tcBorders>
              <w:top w:val="nil"/>
              <w:left w:val="nil"/>
              <w:bottom w:val="single" w:sz="4" w:space="0" w:color="auto"/>
              <w:right w:val="single" w:sz="4" w:space="0" w:color="auto"/>
            </w:tcBorders>
            <w:shd w:val="clear" w:color="auto" w:fill="auto"/>
            <w:vAlign w:val="center"/>
          </w:tcPr>
          <w:p w:rsidR="004A7FBB" w:rsidRPr="004A7FBB" w:rsidRDefault="00015998" w:rsidP="004D4402">
            <w:pPr>
              <w:widowControl/>
              <w:spacing w:line="240" w:lineRule="exact"/>
              <w:jc w:val="left"/>
              <w:rPr>
                <w:rFonts w:eastAsia="宋体"/>
                <w:sz w:val="20"/>
              </w:rPr>
            </w:pPr>
            <w:r w:rsidRPr="00015998">
              <w:rPr>
                <w:rFonts w:eastAsia="宋体" w:hint="eastAsia"/>
                <w:sz w:val="20"/>
              </w:rPr>
              <w:t>离休费</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22.87</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Pr="004A7FBB" w:rsidRDefault="004A7FBB" w:rsidP="000E5AD5">
            <w:pPr>
              <w:widowControl/>
              <w:spacing w:line="240" w:lineRule="exact"/>
              <w:jc w:val="left"/>
              <w:rPr>
                <w:rFonts w:eastAsia="宋体"/>
                <w:sz w:val="20"/>
              </w:rPr>
            </w:pPr>
            <w:r w:rsidRPr="004A7FBB">
              <w:rPr>
                <w:rFonts w:eastAsia="宋体"/>
                <w:sz w:val="20"/>
              </w:rPr>
              <w:t>30302</w:t>
            </w:r>
          </w:p>
        </w:tc>
        <w:tc>
          <w:tcPr>
            <w:tcW w:w="2222" w:type="pct"/>
            <w:tcBorders>
              <w:top w:val="nil"/>
              <w:left w:val="nil"/>
              <w:bottom w:val="single" w:sz="4" w:space="0" w:color="auto"/>
              <w:right w:val="single" w:sz="4" w:space="0" w:color="auto"/>
            </w:tcBorders>
            <w:shd w:val="clear" w:color="auto" w:fill="auto"/>
            <w:vAlign w:val="center"/>
          </w:tcPr>
          <w:p w:rsidR="004A7FBB" w:rsidRPr="004A7FBB" w:rsidRDefault="00015998" w:rsidP="004D4402">
            <w:pPr>
              <w:widowControl/>
              <w:spacing w:line="240" w:lineRule="exact"/>
              <w:jc w:val="left"/>
              <w:rPr>
                <w:rFonts w:eastAsia="宋体"/>
                <w:sz w:val="20"/>
              </w:rPr>
            </w:pPr>
            <w:r w:rsidRPr="00015998">
              <w:rPr>
                <w:rFonts w:eastAsia="宋体" w:hint="eastAsia"/>
                <w:sz w:val="20"/>
              </w:rPr>
              <w:t>退休费</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96.69</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Pr="004A7FBB" w:rsidRDefault="004A7FBB" w:rsidP="000E5AD5">
            <w:pPr>
              <w:widowControl/>
              <w:spacing w:line="240" w:lineRule="exact"/>
              <w:jc w:val="left"/>
              <w:rPr>
                <w:rFonts w:eastAsia="宋体"/>
                <w:sz w:val="20"/>
              </w:rPr>
            </w:pPr>
            <w:r w:rsidRPr="004A7FBB">
              <w:rPr>
                <w:rFonts w:eastAsia="宋体"/>
                <w:sz w:val="20"/>
              </w:rPr>
              <w:t>30307</w:t>
            </w:r>
          </w:p>
        </w:tc>
        <w:tc>
          <w:tcPr>
            <w:tcW w:w="2222" w:type="pct"/>
            <w:tcBorders>
              <w:top w:val="nil"/>
              <w:left w:val="nil"/>
              <w:bottom w:val="single" w:sz="4" w:space="0" w:color="auto"/>
              <w:right w:val="single" w:sz="4" w:space="0" w:color="auto"/>
            </w:tcBorders>
            <w:shd w:val="clear" w:color="auto" w:fill="auto"/>
            <w:vAlign w:val="center"/>
          </w:tcPr>
          <w:p w:rsidR="004A7FBB" w:rsidRPr="004A7FBB" w:rsidRDefault="00015998" w:rsidP="004D4402">
            <w:pPr>
              <w:widowControl/>
              <w:spacing w:line="240" w:lineRule="exact"/>
              <w:jc w:val="left"/>
              <w:rPr>
                <w:rFonts w:eastAsia="宋体"/>
                <w:sz w:val="20"/>
              </w:rPr>
            </w:pPr>
            <w:r w:rsidRPr="00015998">
              <w:rPr>
                <w:rFonts w:eastAsia="宋体" w:hint="eastAsia"/>
                <w:sz w:val="20"/>
              </w:rPr>
              <w:t>医疗费补助</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1</w:t>
            </w:r>
          </w:p>
        </w:tc>
      </w:tr>
      <w:tr w:rsidR="004A7FBB" w:rsidRPr="006D5FF4" w:rsidTr="004D4402">
        <w:trPr>
          <w:trHeight w:val="381"/>
        </w:trPr>
        <w:tc>
          <w:tcPr>
            <w:tcW w:w="1431" w:type="pct"/>
            <w:tcBorders>
              <w:top w:val="nil"/>
              <w:left w:val="single" w:sz="4" w:space="0" w:color="auto"/>
              <w:bottom w:val="single" w:sz="4" w:space="0" w:color="auto"/>
              <w:right w:val="single" w:sz="4" w:space="0" w:color="auto"/>
            </w:tcBorders>
            <w:shd w:val="clear" w:color="auto" w:fill="auto"/>
            <w:vAlign w:val="center"/>
          </w:tcPr>
          <w:p w:rsidR="004A7FBB" w:rsidRPr="004A7FBB" w:rsidRDefault="004A7FBB" w:rsidP="000E5AD5">
            <w:pPr>
              <w:widowControl/>
              <w:spacing w:line="240" w:lineRule="exact"/>
              <w:jc w:val="left"/>
              <w:rPr>
                <w:rFonts w:eastAsia="宋体"/>
                <w:sz w:val="20"/>
              </w:rPr>
            </w:pPr>
            <w:r w:rsidRPr="004A7FBB">
              <w:rPr>
                <w:rFonts w:eastAsia="宋体"/>
                <w:sz w:val="20"/>
              </w:rPr>
              <w:t>30309</w:t>
            </w:r>
          </w:p>
        </w:tc>
        <w:tc>
          <w:tcPr>
            <w:tcW w:w="2222" w:type="pct"/>
            <w:tcBorders>
              <w:top w:val="nil"/>
              <w:left w:val="nil"/>
              <w:bottom w:val="single" w:sz="4" w:space="0" w:color="auto"/>
              <w:right w:val="single" w:sz="4" w:space="0" w:color="auto"/>
            </w:tcBorders>
            <w:shd w:val="clear" w:color="auto" w:fill="auto"/>
            <w:vAlign w:val="center"/>
          </w:tcPr>
          <w:p w:rsidR="004A7FBB" w:rsidRPr="004A7FBB" w:rsidRDefault="00015998" w:rsidP="004D4402">
            <w:pPr>
              <w:widowControl/>
              <w:spacing w:line="240" w:lineRule="exact"/>
              <w:jc w:val="left"/>
              <w:rPr>
                <w:rFonts w:eastAsia="宋体"/>
                <w:sz w:val="20"/>
              </w:rPr>
            </w:pPr>
            <w:r w:rsidRPr="00015998">
              <w:rPr>
                <w:rFonts w:eastAsia="宋体" w:hint="eastAsia"/>
                <w:sz w:val="20"/>
              </w:rPr>
              <w:t>奖励金</w:t>
            </w:r>
          </w:p>
        </w:tc>
        <w:tc>
          <w:tcPr>
            <w:tcW w:w="1346" w:type="pct"/>
            <w:tcBorders>
              <w:top w:val="nil"/>
              <w:left w:val="nil"/>
              <w:bottom w:val="single" w:sz="4" w:space="0" w:color="auto"/>
              <w:right w:val="single" w:sz="4" w:space="0" w:color="auto"/>
            </w:tcBorders>
            <w:shd w:val="clear" w:color="auto" w:fill="auto"/>
            <w:vAlign w:val="center"/>
          </w:tcPr>
          <w:p w:rsidR="004A7FBB" w:rsidRPr="006D5FF4" w:rsidRDefault="00015998" w:rsidP="00454A11">
            <w:pPr>
              <w:widowControl/>
              <w:spacing w:line="240" w:lineRule="exact"/>
              <w:jc w:val="center"/>
              <w:rPr>
                <w:rFonts w:eastAsia="宋体"/>
                <w:sz w:val="20"/>
              </w:rPr>
            </w:pPr>
            <w:r w:rsidRPr="00015998">
              <w:rPr>
                <w:rFonts w:eastAsia="宋体"/>
                <w:sz w:val="20"/>
              </w:rPr>
              <w:t>0.09</w:t>
            </w:r>
          </w:p>
        </w:tc>
      </w:tr>
      <w:tr w:rsidR="00D33DF1" w:rsidRPr="006D5FF4" w:rsidTr="004D4402">
        <w:trPr>
          <w:trHeight w:val="171"/>
        </w:trPr>
        <w:tc>
          <w:tcPr>
            <w:tcW w:w="3654" w:type="pct"/>
            <w:gridSpan w:val="2"/>
            <w:tcBorders>
              <w:top w:val="nil"/>
              <w:left w:val="nil"/>
              <w:bottom w:val="nil"/>
              <w:right w:val="nil"/>
            </w:tcBorders>
            <w:shd w:val="clear" w:color="auto" w:fill="auto"/>
            <w:noWrap/>
            <w:vAlign w:val="center"/>
          </w:tcPr>
          <w:p w:rsidR="00D33DF1" w:rsidRPr="006D5FF4" w:rsidRDefault="00D33DF1" w:rsidP="004D4402">
            <w:pPr>
              <w:widowControl/>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为必填项。</w:t>
            </w:r>
          </w:p>
        </w:tc>
        <w:tc>
          <w:tcPr>
            <w:tcW w:w="1346" w:type="pct"/>
            <w:tcBorders>
              <w:top w:val="nil"/>
              <w:left w:val="nil"/>
              <w:bottom w:val="nil"/>
              <w:right w:val="nil"/>
            </w:tcBorders>
            <w:shd w:val="clear" w:color="auto" w:fill="auto"/>
            <w:noWrap/>
            <w:vAlign w:val="center"/>
          </w:tcPr>
          <w:p w:rsidR="00D33DF1" w:rsidRPr="006D5FF4" w:rsidRDefault="00D33DF1" w:rsidP="004D4402">
            <w:pPr>
              <w:widowControl/>
              <w:jc w:val="left"/>
              <w:rPr>
                <w:rFonts w:eastAsia="宋体"/>
                <w:sz w:val="20"/>
              </w:rPr>
            </w:pPr>
          </w:p>
        </w:tc>
      </w:tr>
    </w:tbl>
    <w:p w:rsidR="003A26F5" w:rsidRDefault="003A26F5"/>
    <w:tbl>
      <w:tblPr>
        <w:tblW w:w="4998" w:type="pct"/>
        <w:tblLook w:val="04A0"/>
      </w:tblPr>
      <w:tblGrid>
        <w:gridCol w:w="2629"/>
        <w:gridCol w:w="3205"/>
        <w:gridCol w:w="2685"/>
      </w:tblGrid>
      <w:tr w:rsidR="00896CFE" w:rsidRPr="006D5FF4" w:rsidTr="004D4402">
        <w:trPr>
          <w:trHeight w:val="181"/>
        </w:trPr>
        <w:tc>
          <w:tcPr>
            <w:tcW w:w="1543" w:type="pct"/>
            <w:tcBorders>
              <w:top w:val="nil"/>
              <w:left w:val="nil"/>
              <w:bottom w:val="nil"/>
              <w:right w:val="nil"/>
            </w:tcBorders>
            <w:shd w:val="clear" w:color="auto" w:fill="auto"/>
            <w:noWrap/>
            <w:vAlign w:val="bottom"/>
          </w:tcPr>
          <w:p w:rsidR="00896CFE" w:rsidRPr="006D5FF4" w:rsidRDefault="00896CFE" w:rsidP="004D4402">
            <w:pPr>
              <w:widowControl/>
              <w:jc w:val="left"/>
              <w:rPr>
                <w:sz w:val="24"/>
                <w:szCs w:val="24"/>
              </w:rPr>
            </w:pPr>
            <w:r w:rsidRPr="006D5FF4">
              <w:rPr>
                <w:sz w:val="24"/>
                <w:szCs w:val="24"/>
              </w:rPr>
              <w:t>公开</w:t>
            </w:r>
            <w:r w:rsidRPr="006D5FF4">
              <w:rPr>
                <w:sz w:val="24"/>
                <w:szCs w:val="24"/>
              </w:rPr>
              <w:t>07</w:t>
            </w:r>
            <w:r w:rsidRPr="006D5FF4">
              <w:rPr>
                <w:sz w:val="24"/>
                <w:szCs w:val="24"/>
              </w:rPr>
              <w:t>表</w:t>
            </w:r>
          </w:p>
        </w:tc>
        <w:tc>
          <w:tcPr>
            <w:tcW w:w="1881" w:type="pct"/>
            <w:tcBorders>
              <w:top w:val="nil"/>
              <w:left w:val="nil"/>
              <w:bottom w:val="nil"/>
              <w:right w:val="nil"/>
            </w:tcBorders>
            <w:shd w:val="clear" w:color="auto" w:fill="auto"/>
            <w:noWrap/>
            <w:vAlign w:val="bottom"/>
          </w:tcPr>
          <w:p w:rsidR="00896CFE" w:rsidRPr="006D5FF4" w:rsidRDefault="00896CFE" w:rsidP="004D4402">
            <w:pPr>
              <w:widowControl/>
              <w:jc w:val="left"/>
              <w:rPr>
                <w:sz w:val="24"/>
                <w:szCs w:val="24"/>
              </w:rPr>
            </w:pPr>
          </w:p>
        </w:tc>
        <w:tc>
          <w:tcPr>
            <w:tcW w:w="1576" w:type="pct"/>
            <w:tcBorders>
              <w:top w:val="nil"/>
              <w:left w:val="nil"/>
              <w:bottom w:val="nil"/>
              <w:right w:val="nil"/>
            </w:tcBorders>
            <w:shd w:val="clear" w:color="auto" w:fill="auto"/>
            <w:noWrap/>
            <w:vAlign w:val="bottom"/>
          </w:tcPr>
          <w:p w:rsidR="00896CFE" w:rsidRPr="006D5FF4" w:rsidRDefault="00896CFE" w:rsidP="004D4402">
            <w:pPr>
              <w:widowControl/>
              <w:jc w:val="left"/>
              <w:rPr>
                <w:rFonts w:eastAsia="Times New Roman"/>
                <w:sz w:val="20"/>
              </w:rPr>
            </w:pPr>
          </w:p>
        </w:tc>
      </w:tr>
      <w:tr w:rsidR="00896CFE" w:rsidRPr="00F32136" w:rsidTr="004D4402">
        <w:trPr>
          <w:trHeight w:val="549"/>
        </w:trPr>
        <w:tc>
          <w:tcPr>
            <w:tcW w:w="5000" w:type="pct"/>
            <w:gridSpan w:val="3"/>
            <w:tcBorders>
              <w:top w:val="nil"/>
              <w:left w:val="nil"/>
              <w:bottom w:val="nil"/>
              <w:right w:val="nil"/>
            </w:tcBorders>
            <w:shd w:val="clear" w:color="auto" w:fill="auto"/>
            <w:noWrap/>
            <w:vAlign w:val="center"/>
          </w:tcPr>
          <w:p w:rsidR="00896CFE" w:rsidRPr="00F32136" w:rsidRDefault="00896CFE" w:rsidP="004D4402">
            <w:pPr>
              <w:widowControl/>
              <w:jc w:val="center"/>
              <w:rPr>
                <w:rFonts w:ascii="方正小标宋_GBK" w:eastAsia="方正小标宋_GBK"/>
                <w:bCs/>
                <w:sz w:val="36"/>
                <w:szCs w:val="36"/>
              </w:rPr>
            </w:pPr>
            <w:r w:rsidRPr="00F32136">
              <w:rPr>
                <w:rFonts w:ascii="方正小标宋_GBK" w:eastAsia="方正小标宋_GBK" w:hint="eastAsia"/>
                <w:bCs/>
                <w:sz w:val="36"/>
                <w:szCs w:val="36"/>
              </w:rPr>
              <w:t>一般公共预算支出预算表（功能科目）</w:t>
            </w:r>
          </w:p>
        </w:tc>
      </w:tr>
      <w:tr w:rsidR="00896CFE" w:rsidRPr="006D5FF4" w:rsidTr="004D4402">
        <w:trPr>
          <w:trHeight w:val="223"/>
        </w:trPr>
        <w:tc>
          <w:tcPr>
            <w:tcW w:w="1543" w:type="pct"/>
            <w:tcBorders>
              <w:top w:val="nil"/>
              <w:left w:val="nil"/>
              <w:bottom w:val="nil"/>
              <w:right w:val="nil"/>
            </w:tcBorders>
            <w:shd w:val="clear" w:color="000000" w:fill="FFFFFF"/>
            <w:noWrap/>
            <w:vAlign w:val="bottom"/>
          </w:tcPr>
          <w:p w:rsidR="00896CFE" w:rsidRPr="006D5FF4" w:rsidRDefault="00896CFE" w:rsidP="00896CFE">
            <w:pPr>
              <w:widowControl/>
              <w:jc w:val="left"/>
              <w:rPr>
                <w:rFonts w:eastAsia="宋体"/>
                <w:sz w:val="20"/>
              </w:rPr>
            </w:pPr>
            <w:r w:rsidRPr="006D5FF4">
              <w:rPr>
                <w:rFonts w:eastAsia="宋体"/>
                <w:sz w:val="20"/>
              </w:rPr>
              <w:t>部门名称：</w:t>
            </w:r>
            <w:r>
              <w:rPr>
                <w:rFonts w:eastAsia="宋体" w:hint="eastAsia"/>
                <w:sz w:val="20"/>
              </w:rPr>
              <w:t>江苏传媒学校</w:t>
            </w:r>
          </w:p>
        </w:tc>
        <w:tc>
          <w:tcPr>
            <w:tcW w:w="1881" w:type="pct"/>
            <w:tcBorders>
              <w:top w:val="nil"/>
              <w:left w:val="nil"/>
              <w:bottom w:val="nil"/>
              <w:right w:val="nil"/>
            </w:tcBorders>
            <w:shd w:val="clear" w:color="auto" w:fill="auto"/>
            <w:noWrap/>
            <w:vAlign w:val="bottom"/>
          </w:tcPr>
          <w:p w:rsidR="00896CFE" w:rsidRPr="006D5FF4" w:rsidRDefault="00896CFE" w:rsidP="004D4402">
            <w:pPr>
              <w:widowControl/>
              <w:jc w:val="left"/>
              <w:rPr>
                <w:rFonts w:eastAsia="宋体"/>
                <w:sz w:val="20"/>
              </w:rPr>
            </w:pPr>
          </w:p>
        </w:tc>
        <w:tc>
          <w:tcPr>
            <w:tcW w:w="1576" w:type="pct"/>
            <w:tcBorders>
              <w:top w:val="nil"/>
              <w:left w:val="nil"/>
              <w:bottom w:val="nil"/>
              <w:right w:val="nil"/>
            </w:tcBorders>
            <w:shd w:val="clear" w:color="000000" w:fill="FFFFFF"/>
            <w:noWrap/>
            <w:vAlign w:val="bottom"/>
          </w:tcPr>
          <w:p w:rsidR="00896CFE" w:rsidRPr="006D5FF4" w:rsidRDefault="00896CFE" w:rsidP="004D4402">
            <w:pPr>
              <w:widowControl/>
              <w:jc w:val="right"/>
              <w:rPr>
                <w:rFonts w:eastAsia="宋体"/>
                <w:sz w:val="20"/>
              </w:rPr>
            </w:pPr>
            <w:r w:rsidRPr="006D5FF4">
              <w:rPr>
                <w:rFonts w:eastAsia="宋体"/>
                <w:sz w:val="20"/>
              </w:rPr>
              <w:t>单位：万元</w:t>
            </w:r>
          </w:p>
        </w:tc>
      </w:tr>
      <w:tr w:rsidR="00896CFE" w:rsidRPr="006D5FF4" w:rsidTr="004D4402">
        <w:trPr>
          <w:trHeight w:val="404"/>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896CFE" w:rsidRPr="006D5FF4" w:rsidRDefault="00896CFE" w:rsidP="004D4402">
            <w:pPr>
              <w:widowControl/>
              <w:jc w:val="center"/>
              <w:rPr>
                <w:rFonts w:eastAsia="宋体"/>
                <w:b/>
                <w:bCs/>
                <w:sz w:val="20"/>
              </w:rPr>
            </w:pPr>
            <w:r w:rsidRPr="006D5FF4">
              <w:rPr>
                <w:rFonts w:eastAsia="宋体"/>
                <w:b/>
                <w:bCs/>
                <w:sz w:val="20"/>
              </w:rPr>
              <w:t>功能科目编码</w:t>
            </w:r>
          </w:p>
        </w:tc>
        <w:tc>
          <w:tcPr>
            <w:tcW w:w="1881" w:type="pct"/>
            <w:tcBorders>
              <w:top w:val="single" w:sz="4" w:space="0" w:color="auto"/>
              <w:left w:val="nil"/>
              <w:bottom w:val="single" w:sz="4" w:space="0" w:color="auto"/>
              <w:right w:val="single" w:sz="4" w:space="0" w:color="auto"/>
            </w:tcBorders>
            <w:shd w:val="clear" w:color="auto" w:fill="auto"/>
            <w:vAlign w:val="center"/>
          </w:tcPr>
          <w:p w:rsidR="00896CFE" w:rsidRPr="006D5FF4" w:rsidRDefault="00896CFE" w:rsidP="004D4402">
            <w:pPr>
              <w:widowControl/>
              <w:jc w:val="center"/>
              <w:rPr>
                <w:rFonts w:eastAsia="宋体"/>
                <w:b/>
                <w:bCs/>
                <w:sz w:val="20"/>
              </w:rPr>
            </w:pPr>
            <w:r w:rsidRPr="006D5FF4">
              <w:rPr>
                <w:rFonts w:eastAsia="宋体"/>
                <w:b/>
                <w:bCs/>
                <w:sz w:val="20"/>
              </w:rPr>
              <w:t>功能科目名称</w:t>
            </w:r>
          </w:p>
        </w:tc>
        <w:tc>
          <w:tcPr>
            <w:tcW w:w="1576" w:type="pct"/>
            <w:tcBorders>
              <w:top w:val="single" w:sz="4" w:space="0" w:color="auto"/>
              <w:left w:val="nil"/>
              <w:bottom w:val="single" w:sz="4" w:space="0" w:color="auto"/>
              <w:right w:val="single" w:sz="4" w:space="0" w:color="auto"/>
            </w:tcBorders>
            <w:shd w:val="clear" w:color="auto" w:fill="auto"/>
            <w:vAlign w:val="center"/>
          </w:tcPr>
          <w:p w:rsidR="00896CFE" w:rsidRPr="006D5FF4" w:rsidRDefault="00896CFE" w:rsidP="004D4402">
            <w:pPr>
              <w:widowControl/>
              <w:jc w:val="center"/>
              <w:rPr>
                <w:rFonts w:eastAsia="宋体"/>
                <w:b/>
                <w:bCs/>
                <w:sz w:val="20"/>
              </w:rPr>
            </w:pPr>
            <w:r w:rsidRPr="006D5FF4">
              <w:rPr>
                <w:rFonts w:eastAsia="宋体"/>
                <w:b/>
                <w:bCs/>
                <w:sz w:val="20"/>
              </w:rPr>
              <w:t>金</w:t>
            </w:r>
            <w:r w:rsidRPr="006D5FF4">
              <w:rPr>
                <w:rFonts w:eastAsia="宋体"/>
                <w:b/>
                <w:bCs/>
                <w:sz w:val="20"/>
              </w:rPr>
              <w:t xml:space="preserve">   </w:t>
            </w:r>
            <w:r w:rsidRPr="006D5FF4">
              <w:rPr>
                <w:rFonts w:eastAsia="宋体"/>
                <w:b/>
                <w:bCs/>
                <w:sz w:val="20"/>
              </w:rPr>
              <w:t>额</w:t>
            </w:r>
          </w:p>
        </w:tc>
      </w:tr>
      <w:tr w:rsidR="00896CFE" w:rsidRPr="006D5FF4" w:rsidTr="004D4402">
        <w:trPr>
          <w:trHeight w:val="404"/>
        </w:trPr>
        <w:tc>
          <w:tcPr>
            <w:tcW w:w="342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96CFE" w:rsidRPr="006D5FF4" w:rsidRDefault="00896CFE" w:rsidP="004D4402">
            <w:pPr>
              <w:widowControl/>
              <w:jc w:val="center"/>
              <w:rPr>
                <w:rFonts w:eastAsia="宋体"/>
                <w:b/>
                <w:bCs/>
                <w:sz w:val="20"/>
              </w:rPr>
            </w:pPr>
            <w:r w:rsidRPr="006D5FF4">
              <w:rPr>
                <w:rFonts w:eastAsia="宋体"/>
                <w:b/>
                <w:bCs/>
                <w:sz w:val="20"/>
              </w:rPr>
              <w:t>合</w:t>
            </w:r>
            <w:r w:rsidRPr="006D5FF4">
              <w:rPr>
                <w:rFonts w:eastAsia="宋体"/>
                <w:b/>
                <w:bCs/>
                <w:sz w:val="20"/>
              </w:rPr>
              <w:t xml:space="preserve">  </w:t>
            </w:r>
            <w:r w:rsidRPr="006D5FF4">
              <w:rPr>
                <w:rFonts w:eastAsia="宋体"/>
                <w:b/>
                <w:bCs/>
                <w:sz w:val="20"/>
              </w:rPr>
              <w:t>计</w:t>
            </w:r>
          </w:p>
        </w:tc>
        <w:tc>
          <w:tcPr>
            <w:tcW w:w="1576" w:type="pct"/>
            <w:tcBorders>
              <w:top w:val="nil"/>
              <w:left w:val="nil"/>
              <w:bottom w:val="single" w:sz="4" w:space="0" w:color="auto"/>
              <w:right w:val="single" w:sz="4" w:space="0" w:color="auto"/>
            </w:tcBorders>
            <w:shd w:val="clear" w:color="auto" w:fill="auto"/>
            <w:vAlign w:val="center"/>
          </w:tcPr>
          <w:p w:rsidR="00896CFE" w:rsidRPr="006D5FF4" w:rsidRDefault="00454A11" w:rsidP="004D4402">
            <w:pPr>
              <w:widowControl/>
              <w:jc w:val="center"/>
              <w:rPr>
                <w:rFonts w:eastAsia="宋体"/>
                <w:sz w:val="20"/>
              </w:rPr>
            </w:pPr>
            <w:r>
              <w:rPr>
                <w:rFonts w:eastAsia="宋体" w:hint="eastAsia"/>
                <w:sz w:val="20"/>
              </w:rPr>
              <w:t>1573.01</w:t>
            </w:r>
            <w:r w:rsidR="00896CFE" w:rsidRPr="006D5FF4">
              <w:rPr>
                <w:rFonts w:eastAsia="宋体"/>
                <w:sz w:val="20"/>
              </w:rPr>
              <w:t xml:space="preserve">　</w:t>
            </w:r>
          </w:p>
        </w:tc>
      </w:tr>
      <w:tr w:rsidR="00896CFE" w:rsidRPr="006D5FF4" w:rsidTr="004D4402">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896CFE" w:rsidRPr="006D5FF4" w:rsidRDefault="00896CFE" w:rsidP="004D4402">
            <w:pPr>
              <w:widowControl/>
              <w:jc w:val="left"/>
              <w:rPr>
                <w:rFonts w:eastAsia="宋体"/>
                <w:sz w:val="20"/>
              </w:rPr>
            </w:pPr>
            <w:r w:rsidRPr="006D5FF4">
              <w:rPr>
                <w:rFonts w:eastAsia="宋体"/>
                <w:sz w:val="20"/>
              </w:rPr>
              <w:t xml:space="preserve">　</w:t>
            </w:r>
            <w:r w:rsidR="00643228" w:rsidRPr="00643228">
              <w:rPr>
                <w:rFonts w:eastAsia="宋体"/>
                <w:sz w:val="20"/>
              </w:rPr>
              <w:t>205</w:t>
            </w:r>
          </w:p>
        </w:tc>
        <w:tc>
          <w:tcPr>
            <w:tcW w:w="1881"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left"/>
              <w:rPr>
                <w:rFonts w:eastAsia="宋体"/>
                <w:sz w:val="20"/>
              </w:rPr>
            </w:pPr>
            <w:r w:rsidRPr="006D5FF4">
              <w:rPr>
                <w:rFonts w:eastAsia="宋体"/>
                <w:sz w:val="20"/>
              </w:rPr>
              <w:t xml:space="preserve">　</w:t>
            </w:r>
            <w:r w:rsidR="00842D6F" w:rsidRPr="00842D6F">
              <w:rPr>
                <w:rFonts w:eastAsia="宋体" w:hint="eastAsia"/>
                <w:sz w:val="20"/>
              </w:rPr>
              <w:t>教育支出</w:t>
            </w:r>
          </w:p>
        </w:tc>
        <w:tc>
          <w:tcPr>
            <w:tcW w:w="1576"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center"/>
              <w:rPr>
                <w:rFonts w:eastAsia="宋体"/>
                <w:sz w:val="20"/>
              </w:rPr>
            </w:pPr>
            <w:r w:rsidRPr="006D5FF4">
              <w:rPr>
                <w:rFonts w:eastAsia="宋体"/>
                <w:sz w:val="20"/>
              </w:rPr>
              <w:t xml:space="preserve">　</w:t>
            </w:r>
            <w:r w:rsidR="00454A11" w:rsidRPr="00454A11">
              <w:rPr>
                <w:rFonts w:eastAsia="宋体"/>
                <w:sz w:val="20"/>
              </w:rPr>
              <w:t>1332.56</w:t>
            </w:r>
          </w:p>
        </w:tc>
      </w:tr>
      <w:tr w:rsidR="00896CFE" w:rsidRPr="006D5FF4" w:rsidTr="004D4402">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896CFE" w:rsidRPr="006D5FF4" w:rsidRDefault="00896CFE" w:rsidP="004D4402">
            <w:pPr>
              <w:widowControl/>
              <w:jc w:val="left"/>
              <w:rPr>
                <w:rFonts w:eastAsia="宋体"/>
                <w:sz w:val="20"/>
              </w:rPr>
            </w:pPr>
            <w:r w:rsidRPr="006D5FF4">
              <w:rPr>
                <w:rFonts w:eastAsia="宋体"/>
                <w:sz w:val="20"/>
              </w:rPr>
              <w:t xml:space="preserve">　</w:t>
            </w:r>
            <w:r w:rsidR="00643228" w:rsidRPr="00643228">
              <w:rPr>
                <w:rFonts w:eastAsia="宋体"/>
                <w:sz w:val="20"/>
              </w:rPr>
              <w:t>20503</w:t>
            </w:r>
          </w:p>
        </w:tc>
        <w:tc>
          <w:tcPr>
            <w:tcW w:w="1881"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left"/>
              <w:rPr>
                <w:rFonts w:eastAsia="宋体"/>
                <w:sz w:val="20"/>
              </w:rPr>
            </w:pPr>
            <w:r w:rsidRPr="006D5FF4">
              <w:rPr>
                <w:rFonts w:eastAsia="宋体"/>
                <w:sz w:val="20"/>
              </w:rPr>
              <w:t xml:space="preserve">　</w:t>
            </w:r>
            <w:r w:rsidR="00842D6F" w:rsidRPr="00842D6F">
              <w:rPr>
                <w:rFonts w:eastAsia="宋体" w:hint="eastAsia"/>
                <w:sz w:val="20"/>
              </w:rPr>
              <w:t>职业教育</w:t>
            </w:r>
          </w:p>
        </w:tc>
        <w:tc>
          <w:tcPr>
            <w:tcW w:w="1576"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center"/>
              <w:rPr>
                <w:rFonts w:eastAsia="宋体"/>
                <w:sz w:val="20"/>
              </w:rPr>
            </w:pPr>
            <w:r w:rsidRPr="006D5FF4">
              <w:rPr>
                <w:rFonts w:eastAsia="宋体"/>
                <w:sz w:val="20"/>
              </w:rPr>
              <w:t xml:space="preserve">　</w:t>
            </w:r>
            <w:r w:rsidR="00454A11" w:rsidRPr="00454A11">
              <w:rPr>
                <w:rFonts w:eastAsia="宋体"/>
                <w:sz w:val="20"/>
              </w:rPr>
              <w:t>1332.56</w:t>
            </w:r>
          </w:p>
        </w:tc>
      </w:tr>
      <w:tr w:rsidR="00896CFE" w:rsidRPr="006D5FF4" w:rsidTr="004D4402">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896CFE" w:rsidRPr="006D5FF4" w:rsidRDefault="00896CFE" w:rsidP="004D4402">
            <w:pPr>
              <w:widowControl/>
              <w:jc w:val="left"/>
              <w:rPr>
                <w:rFonts w:eastAsia="宋体"/>
                <w:sz w:val="20"/>
              </w:rPr>
            </w:pPr>
            <w:r w:rsidRPr="006D5FF4">
              <w:rPr>
                <w:rFonts w:eastAsia="宋体"/>
                <w:sz w:val="20"/>
              </w:rPr>
              <w:t xml:space="preserve">　</w:t>
            </w:r>
            <w:r w:rsidR="00643228" w:rsidRPr="00643228">
              <w:rPr>
                <w:rFonts w:eastAsia="宋体"/>
                <w:sz w:val="20"/>
              </w:rPr>
              <w:t>2050302</w:t>
            </w:r>
          </w:p>
        </w:tc>
        <w:tc>
          <w:tcPr>
            <w:tcW w:w="1881"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left"/>
              <w:rPr>
                <w:rFonts w:eastAsia="宋体"/>
                <w:sz w:val="20"/>
              </w:rPr>
            </w:pPr>
            <w:r w:rsidRPr="006D5FF4">
              <w:rPr>
                <w:rFonts w:eastAsia="宋体"/>
                <w:sz w:val="20"/>
              </w:rPr>
              <w:t xml:space="preserve">　</w:t>
            </w:r>
            <w:r w:rsidR="00842D6F" w:rsidRPr="00842D6F">
              <w:rPr>
                <w:rFonts w:eastAsia="宋体" w:hint="eastAsia"/>
                <w:sz w:val="20"/>
              </w:rPr>
              <w:t>中专教育</w:t>
            </w:r>
          </w:p>
        </w:tc>
        <w:tc>
          <w:tcPr>
            <w:tcW w:w="1576"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center"/>
              <w:rPr>
                <w:rFonts w:eastAsia="宋体"/>
                <w:sz w:val="20"/>
              </w:rPr>
            </w:pPr>
            <w:r w:rsidRPr="006D5FF4">
              <w:rPr>
                <w:rFonts w:eastAsia="宋体"/>
                <w:sz w:val="20"/>
              </w:rPr>
              <w:t xml:space="preserve">　</w:t>
            </w:r>
            <w:r w:rsidR="00454A11" w:rsidRPr="00454A11">
              <w:rPr>
                <w:rFonts w:eastAsia="宋体"/>
                <w:sz w:val="20"/>
              </w:rPr>
              <w:t>102.8</w:t>
            </w:r>
          </w:p>
        </w:tc>
      </w:tr>
      <w:tr w:rsidR="00896CFE" w:rsidRPr="006D5FF4" w:rsidTr="004D4402">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896CFE" w:rsidRPr="006D5FF4" w:rsidRDefault="00896CFE" w:rsidP="004D4402">
            <w:pPr>
              <w:widowControl/>
              <w:jc w:val="left"/>
              <w:rPr>
                <w:rFonts w:eastAsia="宋体"/>
                <w:sz w:val="20"/>
              </w:rPr>
            </w:pPr>
            <w:r w:rsidRPr="006D5FF4">
              <w:rPr>
                <w:rFonts w:eastAsia="宋体"/>
                <w:sz w:val="20"/>
              </w:rPr>
              <w:t xml:space="preserve">　</w:t>
            </w:r>
            <w:r w:rsidR="00643228" w:rsidRPr="00643228">
              <w:rPr>
                <w:rFonts w:eastAsia="宋体"/>
                <w:sz w:val="20"/>
              </w:rPr>
              <w:t>2050305</w:t>
            </w:r>
          </w:p>
        </w:tc>
        <w:tc>
          <w:tcPr>
            <w:tcW w:w="1881"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left"/>
              <w:rPr>
                <w:rFonts w:eastAsia="宋体"/>
                <w:sz w:val="20"/>
              </w:rPr>
            </w:pPr>
            <w:r w:rsidRPr="006D5FF4">
              <w:rPr>
                <w:rFonts w:eastAsia="宋体"/>
                <w:sz w:val="20"/>
              </w:rPr>
              <w:t xml:space="preserve">　</w:t>
            </w:r>
            <w:r w:rsidR="00842D6F" w:rsidRPr="00842D6F">
              <w:rPr>
                <w:rFonts w:eastAsia="宋体" w:hint="eastAsia"/>
                <w:sz w:val="20"/>
              </w:rPr>
              <w:t>高等职业教育</w:t>
            </w:r>
          </w:p>
        </w:tc>
        <w:tc>
          <w:tcPr>
            <w:tcW w:w="1576" w:type="pct"/>
            <w:tcBorders>
              <w:top w:val="nil"/>
              <w:left w:val="nil"/>
              <w:bottom w:val="single" w:sz="4" w:space="0" w:color="auto"/>
              <w:right w:val="single" w:sz="4" w:space="0" w:color="auto"/>
            </w:tcBorders>
            <w:shd w:val="clear" w:color="auto" w:fill="auto"/>
            <w:vAlign w:val="center"/>
          </w:tcPr>
          <w:p w:rsidR="00896CFE" w:rsidRPr="006D5FF4" w:rsidRDefault="00896CFE" w:rsidP="00454A11">
            <w:pPr>
              <w:widowControl/>
              <w:jc w:val="center"/>
              <w:rPr>
                <w:rFonts w:eastAsia="宋体"/>
                <w:sz w:val="20"/>
              </w:rPr>
            </w:pPr>
            <w:r w:rsidRPr="006D5FF4">
              <w:rPr>
                <w:rFonts w:eastAsia="宋体"/>
                <w:sz w:val="20"/>
              </w:rPr>
              <w:t xml:space="preserve">　</w:t>
            </w:r>
            <w:r w:rsidR="00454A11" w:rsidRPr="00454A11">
              <w:rPr>
                <w:rFonts w:eastAsia="宋体"/>
                <w:sz w:val="20"/>
              </w:rPr>
              <w:t>1229.76</w:t>
            </w:r>
          </w:p>
        </w:tc>
      </w:tr>
      <w:tr w:rsidR="00896CFE" w:rsidRPr="006D5FF4" w:rsidTr="004D4402">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896CFE" w:rsidRPr="006D5FF4" w:rsidRDefault="00896CFE" w:rsidP="004D4402">
            <w:pPr>
              <w:widowControl/>
              <w:jc w:val="left"/>
              <w:rPr>
                <w:rFonts w:eastAsia="宋体"/>
                <w:sz w:val="20"/>
              </w:rPr>
            </w:pPr>
            <w:r w:rsidRPr="006D5FF4">
              <w:rPr>
                <w:rFonts w:eastAsia="宋体"/>
                <w:sz w:val="20"/>
              </w:rPr>
              <w:t xml:space="preserve">　</w:t>
            </w:r>
            <w:r w:rsidR="00643228" w:rsidRPr="00643228">
              <w:rPr>
                <w:rFonts w:eastAsia="宋体"/>
                <w:sz w:val="20"/>
              </w:rPr>
              <w:t>208</w:t>
            </w:r>
          </w:p>
        </w:tc>
        <w:tc>
          <w:tcPr>
            <w:tcW w:w="1881"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left"/>
              <w:rPr>
                <w:rFonts w:eastAsia="宋体"/>
                <w:sz w:val="20"/>
              </w:rPr>
            </w:pPr>
            <w:r w:rsidRPr="006D5FF4">
              <w:rPr>
                <w:rFonts w:eastAsia="宋体"/>
                <w:sz w:val="20"/>
              </w:rPr>
              <w:t xml:space="preserve">　</w:t>
            </w:r>
            <w:r w:rsidR="00842D6F" w:rsidRPr="00842D6F">
              <w:rPr>
                <w:rFonts w:eastAsia="宋体" w:hint="eastAsia"/>
                <w:sz w:val="20"/>
              </w:rPr>
              <w:t>社会保障和就业支出</w:t>
            </w:r>
          </w:p>
        </w:tc>
        <w:tc>
          <w:tcPr>
            <w:tcW w:w="1576" w:type="pct"/>
            <w:tcBorders>
              <w:top w:val="nil"/>
              <w:left w:val="nil"/>
              <w:bottom w:val="single" w:sz="4" w:space="0" w:color="auto"/>
              <w:right w:val="single" w:sz="4" w:space="0" w:color="auto"/>
            </w:tcBorders>
            <w:shd w:val="clear" w:color="auto" w:fill="auto"/>
            <w:vAlign w:val="center"/>
          </w:tcPr>
          <w:p w:rsidR="00896CFE" w:rsidRPr="006D5FF4" w:rsidRDefault="00896CFE" w:rsidP="00454A11">
            <w:pPr>
              <w:widowControl/>
              <w:jc w:val="center"/>
              <w:rPr>
                <w:rFonts w:eastAsia="宋体"/>
                <w:sz w:val="20"/>
              </w:rPr>
            </w:pPr>
            <w:r w:rsidRPr="006D5FF4">
              <w:rPr>
                <w:rFonts w:eastAsia="宋体"/>
                <w:sz w:val="20"/>
              </w:rPr>
              <w:t xml:space="preserve">　</w:t>
            </w:r>
            <w:r w:rsidR="00454A11" w:rsidRPr="00454A11">
              <w:rPr>
                <w:rFonts w:eastAsia="宋体"/>
                <w:sz w:val="20"/>
              </w:rPr>
              <w:t>136.68</w:t>
            </w:r>
          </w:p>
        </w:tc>
      </w:tr>
      <w:tr w:rsidR="00896CFE" w:rsidRPr="006D5FF4" w:rsidTr="004D4402">
        <w:trPr>
          <w:trHeight w:val="404"/>
        </w:trPr>
        <w:tc>
          <w:tcPr>
            <w:tcW w:w="1543" w:type="pct"/>
            <w:tcBorders>
              <w:top w:val="nil"/>
              <w:left w:val="single" w:sz="4" w:space="0" w:color="auto"/>
              <w:bottom w:val="single" w:sz="4" w:space="0" w:color="auto"/>
              <w:right w:val="single" w:sz="4" w:space="0" w:color="auto"/>
            </w:tcBorders>
            <w:shd w:val="clear" w:color="auto" w:fill="auto"/>
            <w:noWrap/>
            <w:vAlign w:val="bottom"/>
          </w:tcPr>
          <w:p w:rsidR="00896CFE" w:rsidRPr="006D5FF4" w:rsidRDefault="00896CFE" w:rsidP="004D4402">
            <w:pPr>
              <w:widowControl/>
              <w:jc w:val="left"/>
              <w:rPr>
                <w:rFonts w:eastAsia="宋体"/>
                <w:sz w:val="20"/>
              </w:rPr>
            </w:pPr>
            <w:r w:rsidRPr="006D5FF4">
              <w:rPr>
                <w:rFonts w:eastAsia="宋体"/>
                <w:sz w:val="20"/>
              </w:rPr>
              <w:t xml:space="preserve">　</w:t>
            </w:r>
            <w:r w:rsidR="00643228" w:rsidRPr="00643228">
              <w:rPr>
                <w:rFonts w:eastAsia="宋体"/>
                <w:sz w:val="20"/>
              </w:rPr>
              <w:t>20805</w:t>
            </w:r>
          </w:p>
        </w:tc>
        <w:tc>
          <w:tcPr>
            <w:tcW w:w="1881"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left"/>
              <w:rPr>
                <w:rFonts w:eastAsia="宋体"/>
                <w:sz w:val="20"/>
              </w:rPr>
            </w:pPr>
            <w:r w:rsidRPr="006D5FF4">
              <w:rPr>
                <w:rFonts w:eastAsia="宋体"/>
                <w:sz w:val="20"/>
              </w:rPr>
              <w:t xml:space="preserve">　</w:t>
            </w:r>
            <w:r w:rsidR="00842D6F" w:rsidRPr="00842D6F">
              <w:rPr>
                <w:rFonts w:eastAsia="宋体" w:hint="eastAsia"/>
                <w:sz w:val="20"/>
              </w:rPr>
              <w:t>行政事业单位离退休</w:t>
            </w:r>
          </w:p>
        </w:tc>
        <w:tc>
          <w:tcPr>
            <w:tcW w:w="1576" w:type="pct"/>
            <w:tcBorders>
              <w:top w:val="nil"/>
              <w:left w:val="nil"/>
              <w:bottom w:val="single" w:sz="4" w:space="0" w:color="auto"/>
              <w:right w:val="single" w:sz="4" w:space="0" w:color="auto"/>
            </w:tcBorders>
            <w:shd w:val="clear" w:color="auto" w:fill="auto"/>
            <w:vAlign w:val="center"/>
          </w:tcPr>
          <w:p w:rsidR="00896CFE" w:rsidRPr="006D5FF4" w:rsidRDefault="00896CFE" w:rsidP="00454A11">
            <w:pPr>
              <w:widowControl/>
              <w:jc w:val="center"/>
              <w:rPr>
                <w:rFonts w:eastAsia="宋体"/>
                <w:sz w:val="20"/>
              </w:rPr>
            </w:pPr>
            <w:r w:rsidRPr="006D5FF4">
              <w:rPr>
                <w:rFonts w:eastAsia="宋体"/>
                <w:sz w:val="20"/>
              </w:rPr>
              <w:t xml:space="preserve">　</w:t>
            </w:r>
            <w:r w:rsidR="00454A11" w:rsidRPr="00454A11">
              <w:rPr>
                <w:rFonts w:eastAsia="宋体"/>
                <w:sz w:val="20"/>
              </w:rPr>
              <w:t>136.68</w:t>
            </w:r>
          </w:p>
        </w:tc>
      </w:tr>
      <w:tr w:rsidR="00896CFE" w:rsidRPr="006D5FF4" w:rsidTr="004D4402">
        <w:trPr>
          <w:trHeight w:val="404"/>
        </w:trPr>
        <w:tc>
          <w:tcPr>
            <w:tcW w:w="15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96CFE" w:rsidRPr="006D5FF4" w:rsidRDefault="00896CFE" w:rsidP="004D4402">
            <w:pPr>
              <w:widowControl/>
              <w:jc w:val="left"/>
              <w:rPr>
                <w:rFonts w:eastAsia="宋体"/>
                <w:sz w:val="20"/>
              </w:rPr>
            </w:pPr>
            <w:r w:rsidRPr="006D5FF4">
              <w:rPr>
                <w:rFonts w:eastAsia="宋体"/>
                <w:sz w:val="20"/>
              </w:rPr>
              <w:t xml:space="preserve">　</w:t>
            </w:r>
            <w:r w:rsidR="00643228" w:rsidRPr="00643228">
              <w:rPr>
                <w:rFonts w:eastAsia="宋体"/>
                <w:sz w:val="20"/>
              </w:rPr>
              <w:t>2080505</w:t>
            </w:r>
          </w:p>
        </w:tc>
        <w:tc>
          <w:tcPr>
            <w:tcW w:w="1881" w:type="pct"/>
            <w:tcBorders>
              <w:top w:val="single" w:sz="4" w:space="0" w:color="auto"/>
              <w:left w:val="nil"/>
              <w:bottom w:val="single" w:sz="4" w:space="0" w:color="auto"/>
              <w:right w:val="single" w:sz="4" w:space="0" w:color="auto"/>
            </w:tcBorders>
            <w:shd w:val="clear" w:color="auto" w:fill="auto"/>
            <w:vAlign w:val="center"/>
          </w:tcPr>
          <w:p w:rsidR="00896CFE" w:rsidRPr="006D5FF4" w:rsidRDefault="00896CFE" w:rsidP="004D4402">
            <w:pPr>
              <w:widowControl/>
              <w:jc w:val="left"/>
              <w:rPr>
                <w:rFonts w:eastAsia="宋体"/>
                <w:sz w:val="20"/>
              </w:rPr>
            </w:pPr>
            <w:r w:rsidRPr="006D5FF4">
              <w:rPr>
                <w:rFonts w:eastAsia="宋体"/>
                <w:sz w:val="20"/>
              </w:rPr>
              <w:t xml:space="preserve">　</w:t>
            </w:r>
            <w:r w:rsidR="00842D6F" w:rsidRPr="00842D6F">
              <w:rPr>
                <w:rFonts w:eastAsia="宋体" w:hint="eastAsia"/>
                <w:sz w:val="20"/>
              </w:rPr>
              <w:t>机关事业单位基本养老保险缴费支出</w:t>
            </w:r>
          </w:p>
        </w:tc>
        <w:tc>
          <w:tcPr>
            <w:tcW w:w="1576" w:type="pct"/>
            <w:tcBorders>
              <w:top w:val="single" w:sz="4" w:space="0" w:color="auto"/>
              <w:left w:val="nil"/>
              <w:bottom w:val="single" w:sz="4" w:space="0" w:color="auto"/>
              <w:right w:val="single" w:sz="4" w:space="0" w:color="auto"/>
            </w:tcBorders>
            <w:shd w:val="clear" w:color="auto" w:fill="auto"/>
            <w:vAlign w:val="center"/>
          </w:tcPr>
          <w:p w:rsidR="00896CFE" w:rsidRPr="006D5FF4" w:rsidRDefault="00896CFE" w:rsidP="00454A11">
            <w:pPr>
              <w:widowControl/>
              <w:jc w:val="center"/>
              <w:rPr>
                <w:rFonts w:eastAsia="宋体"/>
                <w:sz w:val="20"/>
              </w:rPr>
            </w:pPr>
            <w:r w:rsidRPr="006D5FF4">
              <w:rPr>
                <w:rFonts w:eastAsia="宋体"/>
                <w:sz w:val="20"/>
              </w:rPr>
              <w:t xml:space="preserve">　</w:t>
            </w:r>
            <w:r w:rsidR="00454A11" w:rsidRPr="00454A11">
              <w:rPr>
                <w:rFonts w:eastAsia="宋体"/>
                <w:sz w:val="20"/>
              </w:rPr>
              <w:t>97.63</w:t>
            </w:r>
          </w:p>
        </w:tc>
      </w:tr>
      <w:tr w:rsidR="00896CFE" w:rsidRPr="006D5FF4" w:rsidTr="004D4402">
        <w:trPr>
          <w:trHeight w:val="404"/>
        </w:trPr>
        <w:tc>
          <w:tcPr>
            <w:tcW w:w="1543" w:type="pct"/>
            <w:tcBorders>
              <w:top w:val="nil"/>
              <w:left w:val="single" w:sz="4" w:space="0" w:color="auto"/>
              <w:bottom w:val="single" w:sz="4" w:space="0" w:color="auto"/>
              <w:right w:val="single" w:sz="4" w:space="0" w:color="auto"/>
            </w:tcBorders>
            <w:shd w:val="clear" w:color="auto" w:fill="auto"/>
            <w:vAlign w:val="center"/>
          </w:tcPr>
          <w:p w:rsidR="00896CFE" w:rsidRPr="006D5FF4" w:rsidRDefault="00896CFE" w:rsidP="00643228">
            <w:pPr>
              <w:widowControl/>
              <w:jc w:val="left"/>
              <w:rPr>
                <w:rFonts w:eastAsia="宋体"/>
                <w:b/>
                <w:bCs/>
                <w:sz w:val="20"/>
              </w:rPr>
            </w:pPr>
            <w:r w:rsidRPr="00643228">
              <w:rPr>
                <w:rFonts w:eastAsia="宋体"/>
                <w:sz w:val="20"/>
              </w:rPr>
              <w:lastRenderedPageBreak/>
              <w:t xml:space="preserve">　</w:t>
            </w:r>
            <w:r w:rsidR="00643228" w:rsidRPr="00643228">
              <w:rPr>
                <w:rFonts w:eastAsia="宋体"/>
                <w:sz w:val="20"/>
              </w:rPr>
              <w:t>2080506</w:t>
            </w:r>
          </w:p>
        </w:tc>
        <w:tc>
          <w:tcPr>
            <w:tcW w:w="1881"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left"/>
              <w:rPr>
                <w:rFonts w:eastAsia="宋体"/>
                <w:sz w:val="20"/>
              </w:rPr>
            </w:pPr>
            <w:r w:rsidRPr="006D5FF4">
              <w:rPr>
                <w:rFonts w:eastAsia="宋体"/>
                <w:sz w:val="20"/>
              </w:rPr>
              <w:t xml:space="preserve">　</w:t>
            </w:r>
            <w:r w:rsidR="00454A11" w:rsidRPr="00454A11">
              <w:rPr>
                <w:rFonts w:eastAsia="宋体" w:hint="eastAsia"/>
                <w:sz w:val="20"/>
              </w:rPr>
              <w:t>机关事业单位职业年金缴费支出</w:t>
            </w:r>
          </w:p>
        </w:tc>
        <w:tc>
          <w:tcPr>
            <w:tcW w:w="1576" w:type="pct"/>
            <w:tcBorders>
              <w:top w:val="nil"/>
              <w:left w:val="nil"/>
              <w:bottom w:val="single" w:sz="4" w:space="0" w:color="auto"/>
              <w:right w:val="single" w:sz="4" w:space="0" w:color="auto"/>
            </w:tcBorders>
            <w:shd w:val="clear" w:color="auto" w:fill="auto"/>
            <w:vAlign w:val="center"/>
          </w:tcPr>
          <w:p w:rsidR="00896CFE" w:rsidRPr="006D5FF4" w:rsidRDefault="00896CFE" w:rsidP="00454A11">
            <w:pPr>
              <w:widowControl/>
              <w:jc w:val="center"/>
              <w:rPr>
                <w:rFonts w:eastAsia="宋体"/>
                <w:sz w:val="20"/>
              </w:rPr>
            </w:pPr>
            <w:r w:rsidRPr="006D5FF4">
              <w:rPr>
                <w:rFonts w:eastAsia="宋体"/>
                <w:sz w:val="20"/>
              </w:rPr>
              <w:t xml:space="preserve">　</w:t>
            </w:r>
            <w:r w:rsidR="00454A11" w:rsidRPr="00454A11">
              <w:rPr>
                <w:rFonts w:eastAsia="宋体"/>
                <w:sz w:val="20"/>
              </w:rPr>
              <w:t>39.05</w:t>
            </w:r>
          </w:p>
        </w:tc>
      </w:tr>
      <w:tr w:rsidR="00454A11" w:rsidRPr="006D5FF4" w:rsidTr="004D4402">
        <w:trPr>
          <w:trHeight w:val="404"/>
        </w:trPr>
        <w:tc>
          <w:tcPr>
            <w:tcW w:w="1543" w:type="pct"/>
            <w:tcBorders>
              <w:top w:val="nil"/>
              <w:left w:val="single" w:sz="4" w:space="0" w:color="auto"/>
              <w:bottom w:val="single" w:sz="4" w:space="0" w:color="auto"/>
              <w:right w:val="single" w:sz="4" w:space="0" w:color="auto"/>
            </w:tcBorders>
            <w:shd w:val="clear" w:color="auto" w:fill="auto"/>
            <w:vAlign w:val="center"/>
          </w:tcPr>
          <w:p w:rsidR="00454A11" w:rsidRPr="00643228" w:rsidRDefault="00454A11" w:rsidP="00643228">
            <w:pPr>
              <w:widowControl/>
              <w:jc w:val="left"/>
              <w:rPr>
                <w:rFonts w:eastAsia="宋体"/>
                <w:sz w:val="20"/>
              </w:rPr>
            </w:pPr>
            <w:r w:rsidRPr="00454A11">
              <w:rPr>
                <w:rFonts w:eastAsia="宋体"/>
                <w:sz w:val="20"/>
              </w:rPr>
              <w:t>221</w:t>
            </w:r>
          </w:p>
        </w:tc>
        <w:tc>
          <w:tcPr>
            <w:tcW w:w="1881" w:type="pct"/>
            <w:tcBorders>
              <w:top w:val="nil"/>
              <w:left w:val="nil"/>
              <w:bottom w:val="single" w:sz="4" w:space="0" w:color="auto"/>
              <w:right w:val="single" w:sz="4" w:space="0" w:color="auto"/>
            </w:tcBorders>
            <w:shd w:val="clear" w:color="auto" w:fill="auto"/>
            <w:vAlign w:val="center"/>
          </w:tcPr>
          <w:p w:rsidR="00454A11" w:rsidRPr="006D5FF4" w:rsidRDefault="00454A11" w:rsidP="004D4402">
            <w:pPr>
              <w:widowControl/>
              <w:jc w:val="left"/>
              <w:rPr>
                <w:rFonts w:eastAsia="宋体"/>
                <w:sz w:val="20"/>
              </w:rPr>
            </w:pPr>
            <w:r w:rsidRPr="00454A11">
              <w:rPr>
                <w:rFonts w:eastAsia="宋体" w:hint="eastAsia"/>
                <w:sz w:val="20"/>
              </w:rPr>
              <w:t>住房保障支出</w:t>
            </w:r>
          </w:p>
        </w:tc>
        <w:tc>
          <w:tcPr>
            <w:tcW w:w="1576" w:type="pct"/>
            <w:tcBorders>
              <w:top w:val="nil"/>
              <w:left w:val="nil"/>
              <w:bottom w:val="single" w:sz="4" w:space="0" w:color="auto"/>
              <w:right w:val="single" w:sz="4" w:space="0" w:color="auto"/>
            </w:tcBorders>
            <w:shd w:val="clear" w:color="auto" w:fill="auto"/>
            <w:vAlign w:val="center"/>
          </w:tcPr>
          <w:p w:rsidR="00454A11" w:rsidRPr="006D5FF4" w:rsidRDefault="00454A11" w:rsidP="00454A11">
            <w:pPr>
              <w:widowControl/>
              <w:jc w:val="center"/>
              <w:rPr>
                <w:rFonts w:eastAsia="宋体"/>
                <w:sz w:val="20"/>
              </w:rPr>
            </w:pPr>
            <w:r w:rsidRPr="00454A11">
              <w:rPr>
                <w:rFonts w:eastAsia="宋体"/>
                <w:sz w:val="20"/>
              </w:rPr>
              <w:t>103.77</w:t>
            </w:r>
          </w:p>
        </w:tc>
      </w:tr>
      <w:tr w:rsidR="00454A11" w:rsidRPr="006D5FF4" w:rsidTr="004D4402">
        <w:trPr>
          <w:trHeight w:val="404"/>
        </w:trPr>
        <w:tc>
          <w:tcPr>
            <w:tcW w:w="1543" w:type="pct"/>
            <w:tcBorders>
              <w:top w:val="nil"/>
              <w:left w:val="single" w:sz="4" w:space="0" w:color="auto"/>
              <w:bottom w:val="single" w:sz="4" w:space="0" w:color="auto"/>
              <w:right w:val="single" w:sz="4" w:space="0" w:color="auto"/>
            </w:tcBorders>
            <w:shd w:val="clear" w:color="auto" w:fill="auto"/>
            <w:vAlign w:val="center"/>
          </w:tcPr>
          <w:p w:rsidR="00454A11" w:rsidRPr="00643228" w:rsidRDefault="00454A11" w:rsidP="00643228">
            <w:pPr>
              <w:widowControl/>
              <w:jc w:val="left"/>
              <w:rPr>
                <w:rFonts w:eastAsia="宋体"/>
                <w:sz w:val="20"/>
              </w:rPr>
            </w:pPr>
            <w:r w:rsidRPr="00454A11">
              <w:rPr>
                <w:rFonts w:eastAsia="宋体"/>
                <w:sz w:val="20"/>
              </w:rPr>
              <w:t>22102</w:t>
            </w:r>
          </w:p>
        </w:tc>
        <w:tc>
          <w:tcPr>
            <w:tcW w:w="1881" w:type="pct"/>
            <w:tcBorders>
              <w:top w:val="nil"/>
              <w:left w:val="nil"/>
              <w:bottom w:val="single" w:sz="4" w:space="0" w:color="auto"/>
              <w:right w:val="single" w:sz="4" w:space="0" w:color="auto"/>
            </w:tcBorders>
            <w:shd w:val="clear" w:color="auto" w:fill="auto"/>
            <w:vAlign w:val="center"/>
          </w:tcPr>
          <w:p w:rsidR="00454A11" w:rsidRPr="006D5FF4" w:rsidRDefault="00454A11" w:rsidP="004D4402">
            <w:pPr>
              <w:widowControl/>
              <w:jc w:val="left"/>
              <w:rPr>
                <w:rFonts w:eastAsia="宋体"/>
                <w:sz w:val="20"/>
              </w:rPr>
            </w:pPr>
            <w:r w:rsidRPr="00454A11">
              <w:rPr>
                <w:rFonts w:eastAsia="宋体" w:hint="eastAsia"/>
                <w:sz w:val="20"/>
              </w:rPr>
              <w:t>住房改革支出</w:t>
            </w:r>
          </w:p>
        </w:tc>
        <w:tc>
          <w:tcPr>
            <w:tcW w:w="1576" w:type="pct"/>
            <w:tcBorders>
              <w:top w:val="nil"/>
              <w:left w:val="nil"/>
              <w:bottom w:val="single" w:sz="4" w:space="0" w:color="auto"/>
              <w:right w:val="single" w:sz="4" w:space="0" w:color="auto"/>
            </w:tcBorders>
            <w:shd w:val="clear" w:color="auto" w:fill="auto"/>
            <w:vAlign w:val="center"/>
          </w:tcPr>
          <w:p w:rsidR="00454A11" w:rsidRPr="006D5FF4" w:rsidRDefault="00454A11" w:rsidP="00454A11">
            <w:pPr>
              <w:widowControl/>
              <w:jc w:val="center"/>
              <w:rPr>
                <w:rFonts w:eastAsia="宋体"/>
                <w:sz w:val="20"/>
              </w:rPr>
            </w:pPr>
            <w:r>
              <w:rPr>
                <w:rFonts w:eastAsia="宋体" w:hint="eastAsia"/>
                <w:sz w:val="20"/>
              </w:rPr>
              <w:t>103.77</w:t>
            </w:r>
          </w:p>
        </w:tc>
      </w:tr>
      <w:tr w:rsidR="00454A11" w:rsidRPr="006D5FF4" w:rsidTr="004D4402">
        <w:trPr>
          <w:trHeight w:val="404"/>
        </w:trPr>
        <w:tc>
          <w:tcPr>
            <w:tcW w:w="1543" w:type="pct"/>
            <w:tcBorders>
              <w:top w:val="nil"/>
              <w:left w:val="single" w:sz="4" w:space="0" w:color="auto"/>
              <w:bottom w:val="single" w:sz="4" w:space="0" w:color="auto"/>
              <w:right w:val="single" w:sz="4" w:space="0" w:color="auto"/>
            </w:tcBorders>
            <w:shd w:val="clear" w:color="auto" w:fill="auto"/>
            <w:vAlign w:val="center"/>
          </w:tcPr>
          <w:p w:rsidR="00454A11" w:rsidRPr="00643228" w:rsidRDefault="00454A11" w:rsidP="00643228">
            <w:pPr>
              <w:widowControl/>
              <w:jc w:val="left"/>
              <w:rPr>
                <w:rFonts w:eastAsia="宋体"/>
                <w:sz w:val="20"/>
              </w:rPr>
            </w:pPr>
            <w:r w:rsidRPr="00454A11">
              <w:rPr>
                <w:rFonts w:eastAsia="宋体"/>
                <w:sz w:val="20"/>
              </w:rPr>
              <w:t>2210202</w:t>
            </w:r>
          </w:p>
        </w:tc>
        <w:tc>
          <w:tcPr>
            <w:tcW w:w="1881" w:type="pct"/>
            <w:tcBorders>
              <w:top w:val="nil"/>
              <w:left w:val="nil"/>
              <w:bottom w:val="single" w:sz="4" w:space="0" w:color="auto"/>
              <w:right w:val="single" w:sz="4" w:space="0" w:color="auto"/>
            </w:tcBorders>
            <w:shd w:val="clear" w:color="auto" w:fill="auto"/>
            <w:vAlign w:val="center"/>
          </w:tcPr>
          <w:p w:rsidR="00454A11" w:rsidRPr="006D5FF4" w:rsidRDefault="00454A11" w:rsidP="004D4402">
            <w:pPr>
              <w:widowControl/>
              <w:jc w:val="left"/>
              <w:rPr>
                <w:rFonts w:eastAsia="宋体"/>
                <w:sz w:val="20"/>
              </w:rPr>
            </w:pPr>
            <w:r w:rsidRPr="00454A11">
              <w:rPr>
                <w:rFonts w:eastAsia="宋体" w:hint="eastAsia"/>
                <w:sz w:val="20"/>
              </w:rPr>
              <w:t>提租补贴</w:t>
            </w:r>
          </w:p>
        </w:tc>
        <w:tc>
          <w:tcPr>
            <w:tcW w:w="1576" w:type="pct"/>
            <w:tcBorders>
              <w:top w:val="nil"/>
              <w:left w:val="nil"/>
              <w:bottom w:val="single" w:sz="4" w:space="0" w:color="auto"/>
              <w:right w:val="single" w:sz="4" w:space="0" w:color="auto"/>
            </w:tcBorders>
            <w:shd w:val="clear" w:color="auto" w:fill="auto"/>
            <w:vAlign w:val="center"/>
          </w:tcPr>
          <w:p w:rsidR="00454A11" w:rsidRPr="006D5FF4" w:rsidRDefault="00454A11" w:rsidP="00454A11">
            <w:pPr>
              <w:widowControl/>
              <w:jc w:val="center"/>
              <w:rPr>
                <w:rFonts w:eastAsia="宋体"/>
                <w:sz w:val="20"/>
              </w:rPr>
            </w:pPr>
            <w:r>
              <w:rPr>
                <w:rFonts w:eastAsia="宋体" w:hint="eastAsia"/>
                <w:sz w:val="20"/>
              </w:rPr>
              <w:t>103.77</w:t>
            </w:r>
          </w:p>
        </w:tc>
      </w:tr>
      <w:tr w:rsidR="00896CFE" w:rsidRPr="006D5FF4" w:rsidTr="004D4402">
        <w:trPr>
          <w:trHeight w:val="189"/>
        </w:trPr>
        <w:tc>
          <w:tcPr>
            <w:tcW w:w="3424" w:type="pct"/>
            <w:gridSpan w:val="2"/>
            <w:tcBorders>
              <w:top w:val="nil"/>
              <w:left w:val="nil"/>
              <w:bottom w:val="nil"/>
              <w:right w:val="nil"/>
            </w:tcBorders>
            <w:shd w:val="clear" w:color="auto" w:fill="auto"/>
            <w:noWrap/>
            <w:vAlign w:val="bottom"/>
          </w:tcPr>
          <w:p w:rsidR="00896CFE" w:rsidRPr="006D5FF4" w:rsidRDefault="00896CFE" w:rsidP="004D4402">
            <w:pPr>
              <w:widowControl/>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为必填项。</w:t>
            </w:r>
          </w:p>
        </w:tc>
        <w:tc>
          <w:tcPr>
            <w:tcW w:w="1576" w:type="pct"/>
            <w:tcBorders>
              <w:top w:val="nil"/>
              <w:left w:val="nil"/>
              <w:bottom w:val="nil"/>
              <w:right w:val="nil"/>
            </w:tcBorders>
            <w:shd w:val="clear" w:color="auto" w:fill="auto"/>
            <w:noWrap/>
            <w:vAlign w:val="bottom"/>
          </w:tcPr>
          <w:p w:rsidR="00896CFE" w:rsidRPr="006D5FF4" w:rsidRDefault="00896CFE" w:rsidP="004D4402">
            <w:pPr>
              <w:widowControl/>
              <w:jc w:val="left"/>
              <w:rPr>
                <w:rFonts w:eastAsia="宋体"/>
                <w:sz w:val="20"/>
              </w:rPr>
            </w:pPr>
          </w:p>
        </w:tc>
      </w:tr>
    </w:tbl>
    <w:p w:rsidR="00896CFE" w:rsidRPr="006D5FF4" w:rsidRDefault="00896CFE" w:rsidP="00896CFE"/>
    <w:tbl>
      <w:tblPr>
        <w:tblW w:w="5000" w:type="pct"/>
        <w:tblLook w:val="04A0"/>
      </w:tblPr>
      <w:tblGrid>
        <w:gridCol w:w="2417"/>
        <w:gridCol w:w="2562"/>
        <w:gridCol w:w="217"/>
        <w:gridCol w:w="2948"/>
        <w:gridCol w:w="378"/>
      </w:tblGrid>
      <w:tr w:rsidR="00896CFE" w:rsidRPr="006D5FF4" w:rsidTr="003440BC">
        <w:trPr>
          <w:gridAfter w:val="1"/>
          <w:wAfter w:w="237" w:type="pct"/>
          <w:trHeight w:val="178"/>
        </w:trPr>
        <w:tc>
          <w:tcPr>
            <w:tcW w:w="1356" w:type="pct"/>
            <w:tcBorders>
              <w:top w:val="nil"/>
              <w:left w:val="nil"/>
              <w:bottom w:val="nil"/>
              <w:right w:val="nil"/>
            </w:tcBorders>
            <w:shd w:val="clear" w:color="auto" w:fill="auto"/>
            <w:noWrap/>
            <w:vAlign w:val="bottom"/>
          </w:tcPr>
          <w:p w:rsidR="00896CFE" w:rsidRPr="006D5FF4" w:rsidRDefault="00896CFE" w:rsidP="004D4402">
            <w:pPr>
              <w:widowControl/>
              <w:jc w:val="left"/>
              <w:rPr>
                <w:sz w:val="24"/>
                <w:szCs w:val="24"/>
              </w:rPr>
            </w:pPr>
            <w:r w:rsidRPr="006D5FF4">
              <w:rPr>
                <w:sz w:val="24"/>
                <w:szCs w:val="24"/>
              </w:rPr>
              <w:t>公开</w:t>
            </w:r>
            <w:r w:rsidRPr="006D5FF4">
              <w:rPr>
                <w:sz w:val="24"/>
                <w:szCs w:val="24"/>
              </w:rPr>
              <w:t>08</w:t>
            </w:r>
            <w:r w:rsidRPr="006D5FF4">
              <w:rPr>
                <w:sz w:val="24"/>
                <w:szCs w:val="24"/>
              </w:rPr>
              <w:t>表</w:t>
            </w:r>
          </w:p>
        </w:tc>
        <w:tc>
          <w:tcPr>
            <w:tcW w:w="1518" w:type="pct"/>
            <w:tcBorders>
              <w:top w:val="nil"/>
              <w:left w:val="nil"/>
              <w:bottom w:val="nil"/>
              <w:right w:val="nil"/>
            </w:tcBorders>
            <w:shd w:val="clear" w:color="auto" w:fill="auto"/>
            <w:noWrap/>
            <w:vAlign w:val="center"/>
          </w:tcPr>
          <w:p w:rsidR="00896CFE" w:rsidRPr="006D5FF4" w:rsidRDefault="00896CFE" w:rsidP="004D4402">
            <w:pPr>
              <w:widowControl/>
              <w:jc w:val="left"/>
              <w:rPr>
                <w:sz w:val="24"/>
                <w:szCs w:val="24"/>
              </w:rPr>
            </w:pPr>
          </w:p>
        </w:tc>
        <w:tc>
          <w:tcPr>
            <w:tcW w:w="1888" w:type="pct"/>
            <w:gridSpan w:val="2"/>
            <w:tcBorders>
              <w:top w:val="nil"/>
              <w:left w:val="nil"/>
              <w:bottom w:val="nil"/>
              <w:right w:val="nil"/>
            </w:tcBorders>
            <w:shd w:val="clear" w:color="auto" w:fill="auto"/>
            <w:noWrap/>
            <w:vAlign w:val="center"/>
          </w:tcPr>
          <w:p w:rsidR="00896CFE" w:rsidRPr="006D5FF4" w:rsidRDefault="00896CFE" w:rsidP="004D4402">
            <w:pPr>
              <w:widowControl/>
              <w:jc w:val="left"/>
              <w:rPr>
                <w:rFonts w:eastAsia="Times New Roman"/>
                <w:sz w:val="20"/>
              </w:rPr>
            </w:pPr>
          </w:p>
        </w:tc>
      </w:tr>
      <w:tr w:rsidR="00896CFE" w:rsidRPr="006D5FF4" w:rsidTr="003440BC">
        <w:trPr>
          <w:gridAfter w:val="1"/>
          <w:wAfter w:w="237" w:type="pct"/>
          <w:trHeight w:val="543"/>
        </w:trPr>
        <w:tc>
          <w:tcPr>
            <w:tcW w:w="4763" w:type="pct"/>
            <w:gridSpan w:val="4"/>
            <w:tcBorders>
              <w:top w:val="nil"/>
              <w:left w:val="nil"/>
              <w:bottom w:val="nil"/>
              <w:right w:val="nil"/>
            </w:tcBorders>
            <w:shd w:val="clear" w:color="auto" w:fill="auto"/>
            <w:noWrap/>
            <w:vAlign w:val="center"/>
          </w:tcPr>
          <w:p w:rsidR="00896CFE" w:rsidRPr="006D5FF4" w:rsidRDefault="00896CFE" w:rsidP="004D4402">
            <w:pPr>
              <w:widowControl/>
              <w:jc w:val="center"/>
              <w:rPr>
                <w:rFonts w:eastAsia="方正小标宋_GBK"/>
                <w:sz w:val="36"/>
                <w:szCs w:val="36"/>
              </w:rPr>
            </w:pPr>
            <w:r w:rsidRPr="006D5FF4">
              <w:rPr>
                <w:rFonts w:eastAsia="方正小标宋_GBK"/>
                <w:sz w:val="36"/>
                <w:szCs w:val="36"/>
              </w:rPr>
              <w:t>一般公共预算基本支出预算表（经济科目）</w:t>
            </w:r>
          </w:p>
        </w:tc>
      </w:tr>
      <w:tr w:rsidR="00896CFE" w:rsidRPr="006D5FF4" w:rsidTr="003440BC">
        <w:trPr>
          <w:gridAfter w:val="1"/>
          <w:wAfter w:w="237" w:type="pct"/>
          <w:trHeight w:val="220"/>
        </w:trPr>
        <w:tc>
          <w:tcPr>
            <w:tcW w:w="1356" w:type="pct"/>
            <w:tcBorders>
              <w:top w:val="nil"/>
              <w:left w:val="nil"/>
              <w:bottom w:val="nil"/>
              <w:right w:val="nil"/>
            </w:tcBorders>
            <w:shd w:val="clear" w:color="auto" w:fill="auto"/>
            <w:noWrap/>
            <w:vAlign w:val="center"/>
          </w:tcPr>
          <w:p w:rsidR="00896CFE" w:rsidRPr="006D5FF4" w:rsidRDefault="00896CFE" w:rsidP="00896CFE">
            <w:pPr>
              <w:widowControl/>
              <w:jc w:val="left"/>
              <w:rPr>
                <w:rFonts w:eastAsia="宋体"/>
                <w:sz w:val="20"/>
              </w:rPr>
            </w:pPr>
            <w:r w:rsidRPr="006D5FF4">
              <w:rPr>
                <w:rFonts w:eastAsia="宋体"/>
                <w:sz w:val="20"/>
              </w:rPr>
              <w:t>部门名称：</w:t>
            </w:r>
            <w:r>
              <w:rPr>
                <w:rFonts w:eastAsia="宋体" w:hint="eastAsia"/>
                <w:sz w:val="20"/>
              </w:rPr>
              <w:t>江苏传媒学校</w:t>
            </w:r>
          </w:p>
        </w:tc>
        <w:tc>
          <w:tcPr>
            <w:tcW w:w="1518" w:type="pct"/>
            <w:tcBorders>
              <w:top w:val="nil"/>
              <w:left w:val="nil"/>
              <w:bottom w:val="nil"/>
              <w:right w:val="nil"/>
            </w:tcBorders>
            <w:shd w:val="clear" w:color="auto" w:fill="auto"/>
            <w:noWrap/>
            <w:vAlign w:val="center"/>
          </w:tcPr>
          <w:p w:rsidR="00896CFE" w:rsidRPr="006D5FF4" w:rsidRDefault="00896CFE" w:rsidP="004D4402">
            <w:pPr>
              <w:widowControl/>
              <w:jc w:val="left"/>
              <w:rPr>
                <w:rFonts w:eastAsia="宋体"/>
                <w:sz w:val="20"/>
              </w:rPr>
            </w:pPr>
          </w:p>
        </w:tc>
        <w:tc>
          <w:tcPr>
            <w:tcW w:w="1888" w:type="pct"/>
            <w:gridSpan w:val="2"/>
            <w:tcBorders>
              <w:top w:val="nil"/>
              <w:left w:val="nil"/>
              <w:bottom w:val="nil"/>
              <w:right w:val="nil"/>
            </w:tcBorders>
            <w:shd w:val="clear" w:color="auto" w:fill="auto"/>
            <w:noWrap/>
            <w:vAlign w:val="center"/>
          </w:tcPr>
          <w:p w:rsidR="00896CFE" w:rsidRPr="006D5FF4" w:rsidRDefault="00896CFE" w:rsidP="004D4402">
            <w:pPr>
              <w:widowControl/>
              <w:jc w:val="right"/>
              <w:rPr>
                <w:rFonts w:eastAsia="宋体"/>
                <w:sz w:val="20"/>
              </w:rPr>
            </w:pPr>
            <w:r w:rsidRPr="006D5FF4">
              <w:rPr>
                <w:rFonts w:eastAsia="宋体"/>
                <w:sz w:val="20"/>
              </w:rPr>
              <w:t>单位：万元</w:t>
            </w:r>
          </w:p>
        </w:tc>
      </w:tr>
      <w:tr w:rsidR="00896CFE" w:rsidRPr="006D5FF4" w:rsidTr="003440BC">
        <w:trPr>
          <w:gridAfter w:val="1"/>
          <w:wAfter w:w="237" w:type="pct"/>
          <w:trHeight w:val="399"/>
        </w:trPr>
        <w:tc>
          <w:tcPr>
            <w:tcW w:w="1356" w:type="pct"/>
            <w:tcBorders>
              <w:top w:val="single" w:sz="4" w:space="0" w:color="auto"/>
              <w:left w:val="single" w:sz="4" w:space="0" w:color="auto"/>
              <w:bottom w:val="single" w:sz="4" w:space="0" w:color="000000"/>
              <w:right w:val="single" w:sz="4" w:space="0" w:color="auto"/>
            </w:tcBorders>
            <w:shd w:val="clear" w:color="auto" w:fill="auto"/>
            <w:vAlign w:val="center"/>
          </w:tcPr>
          <w:p w:rsidR="00896CFE" w:rsidRPr="006D5FF4" w:rsidRDefault="00896CFE" w:rsidP="004D4402">
            <w:pPr>
              <w:widowControl/>
              <w:jc w:val="center"/>
              <w:rPr>
                <w:rFonts w:eastAsia="宋体"/>
                <w:b/>
                <w:bCs/>
                <w:sz w:val="20"/>
              </w:rPr>
            </w:pPr>
            <w:r w:rsidRPr="006D5FF4">
              <w:rPr>
                <w:rFonts w:eastAsia="宋体"/>
                <w:b/>
                <w:bCs/>
                <w:sz w:val="20"/>
              </w:rPr>
              <w:t>科目编码</w:t>
            </w:r>
          </w:p>
        </w:tc>
        <w:tc>
          <w:tcPr>
            <w:tcW w:w="1518" w:type="pct"/>
            <w:tcBorders>
              <w:top w:val="single" w:sz="4" w:space="0" w:color="auto"/>
              <w:left w:val="nil"/>
              <w:bottom w:val="single" w:sz="4" w:space="0" w:color="000000"/>
              <w:right w:val="single" w:sz="4" w:space="0" w:color="auto"/>
            </w:tcBorders>
            <w:shd w:val="clear" w:color="auto" w:fill="auto"/>
            <w:vAlign w:val="center"/>
          </w:tcPr>
          <w:p w:rsidR="00896CFE" w:rsidRPr="006D5FF4" w:rsidRDefault="00896CFE" w:rsidP="004D4402">
            <w:pPr>
              <w:widowControl/>
              <w:jc w:val="center"/>
              <w:rPr>
                <w:rFonts w:eastAsia="宋体"/>
                <w:b/>
                <w:bCs/>
                <w:sz w:val="20"/>
              </w:rPr>
            </w:pPr>
            <w:r w:rsidRPr="006D5FF4">
              <w:rPr>
                <w:rFonts w:eastAsia="宋体"/>
                <w:b/>
                <w:bCs/>
                <w:sz w:val="20"/>
              </w:rPr>
              <w:t>科目名称</w:t>
            </w:r>
          </w:p>
        </w:tc>
        <w:tc>
          <w:tcPr>
            <w:tcW w:w="1888" w:type="pct"/>
            <w:gridSpan w:val="2"/>
            <w:tcBorders>
              <w:top w:val="single" w:sz="4" w:space="0" w:color="auto"/>
              <w:left w:val="nil"/>
              <w:bottom w:val="single" w:sz="4" w:space="0" w:color="000000"/>
              <w:right w:val="single" w:sz="4" w:space="0" w:color="auto"/>
            </w:tcBorders>
            <w:shd w:val="clear" w:color="auto" w:fill="auto"/>
            <w:vAlign w:val="center"/>
          </w:tcPr>
          <w:p w:rsidR="00896CFE" w:rsidRPr="006D5FF4" w:rsidRDefault="00896CFE" w:rsidP="004D4402">
            <w:pPr>
              <w:widowControl/>
              <w:jc w:val="center"/>
              <w:rPr>
                <w:rFonts w:eastAsia="宋体"/>
                <w:b/>
                <w:bCs/>
                <w:sz w:val="20"/>
              </w:rPr>
            </w:pPr>
            <w:r w:rsidRPr="006D5FF4">
              <w:rPr>
                <w:rFonts w:eastAsia="宋体"/>
                <w:b/>
                <w:bCs/>
                <w:sz w:val="20"/>
              </w:rPr>
              <w:t>基本支出</w:t>
            </w:r>
          </w:p>
        </w:tc>
      </w:tr>
      <w:tr w:rsidR="00896CFE" w:rsidRPr="006D5FF4" w:rsidTr="003440BC">
        <w:trPr>
          <w:gridAfter w:val="1"/>
          <w:wAfter w:w="237" w:type="pct"/>
          <w:trHeight w:val="399"/>
        </w:trPr>
        <w:tc>
          <w:tcPr>
            <w:tcW w:w="2875"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896CFE" w:rsidRPr="006D5FF4" w:rsidRDefault="00896CFE" w:rsidP="004D4402">
            <w:pPr>
              <w:widowControl/>
              <w:jc w:val="center"/>
              <w:rPr>
                <w:rFonts w:eastAsia="宋体"/>
                <w:b/>
                <w:bCs/>
                <w:sz w:val="20"/>
              </w:rPr>
            </w:pPr>
            <w:r w:rsidRPr="006D5FF4">
              <w:rPr>
                <w:rFonts w:eastAsia="宋体"/>
                <w:b/>
                <w:bCs/>
                <w:sz w:val="20"/>
              </w:rPr>
              <w:t>合计</w:t>
            </w:r>
          </w:p>
        </w:tc>
        <w:tc>
          <w:tcPr>
            <w:tcW w:w="1888" w:type="pct"/>
            <w:gridSpan w:val="2"/>
            <w:tcBorders>
              <w:top w:val="single" w:sz="4" w:space="0" w:color="000000"/>
              <w:left w:val="nil"/>
              <w:bottom w:val="single" w:sz="4" w:space="0" w:color="auto"/>
              <w:right w:val="single" w:sz="4" w:space="0" w:color="auto"/>
            </w:tcBorders>
            <w:shd w:val="clear" w:color="auto" w:fill="auto"/>
            <w:vAlign w:val="center"/>
          </w:tcPr>
          <w:p w:rsidR="00896CFE" w:rsidRPr="006D5FF4" w:rsidRDefault="003C1C9A" w:rsidP="004D4402">
            <w:pPr>
              <w:widowControl/>
              <w:jc w:val="center"/>
              <w:rPr>
                <w:rFonts w:eastAsia="宋体"/>
                <w:sz w:val="20"/>
              </w:rPr>
            </w:pPr>
            <w:r>
              <w:rPr>
                <w:rFonts w:eastAsia="宋体" w:hint="eastAsia"/>
                <w:sz w:val="20"/>
              </w:rPr>
              <w:t>1470.21</w:t>
            </w:r>
            <w:r w:rsidR="00896CFE" w:rsidRPr="006D5FF4">
              <w:rPr>
                <w:rFonts w:eastAsia="宋体"/>
                <w:sz w:val="20"/>
              </w:rPr>
              <w:t xml:space="preserve">　</w:t>
            </w:r>
          </w:p>
        </w:tc>
      </w:tr>
      <w:tr w:rsidR="00896CFE"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896CFE" w:rsidRPr="006D5FF4" w:rsidRDefault="00896CFE" w:rsidP="004D4402">
            <w:pPr>
              <w:widowControl/>
              <w:jc w:val="left"/>
              <w:rPr>
                <w:rFonts w:eastAsia="宋体"/>
                <w:sz w:val="20"/>
              </w:rPr>
            </w:pPr>
            <w:r w:rsidRPr="006D5FF4">
              <w:rPr>
                <w:rFonts w:eastAsia="宋体"/>
                <w:sz w:val="20"/>
              </w:rPr>
              <w:t xml:space="preserve">　</w:t>
            </w:r>
            <w:r w:rsidR="00703208" w:rsidRPr="00703208">
              <w:rPr>
                <w:rFonts w:eastAsia="宋体"/>
                <w:sz w:val="20"/>
              </w:rPr>
              <w:t>301</w:t>
            </w:r>
          </w:p>
        </w:tc>
        <w:tc>
          <w:tcPr>
            <w:tcW w:w="1518"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left"/>
              <w:rPr>
                <w:rFonts w:eastAsia="宋体"/>
                <w:sz w:val="20"/>
              </w:rPr>
            </w:pPr>
            <w:r w:rsidRPr="006D5FF4">
              <w:rPr>
                <w:rFonts w:eastAsia="宋体"/>
                <w:sz w:val="20"/>
              </w:rPr>
              <w:t xml:space="preserve">　</w:t>
            </w:r>
            <w:r w:rsidR="003C1C9A" w:rsidRPr="003C1C9A">
              <w:rPr>
                <w:rFonts w:eastAsia="宋体" w:hint="eastAsia"/>
                <w:sz w:val="20"/>
              </w:rPr>
              <w:t>工资福利支出</w:t>
            </w:r>
          </w:p>
        </w:tc>
        <w:tc>
          <w:tcPr>
            <w:tcW w:w="1888" w:type="pct"/>
            <w:gridSpan w:val="2"/>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center"/>
              <w:rPr>
                <w:rFonts w:eastAsia="宋体"/>
                <w:sz w:val="20"/>
              </w:rPr>
            </w:pPr>
            <w:r w:rsidRPr="006D5FF4">
              <w:rPr>
                <w:rFonts w:eastAsia="宋体"/>
                <w:sz w:val="20"/>
              </w:rPr>
              <w:t xml:space="preserve">　</w:t>
            </w:r>
            <w:r w:rsidR="003C1C9A" w:rsidRPr="003C1C9A">
              <w:rPr>
                <w:rFonts w:eastAsia="宋体"/>
                <w:sz w:val="20"/>
              </w:rPr>
              <w:t>1116.56</w:t>
            </w:r>
          </w:p>
        </w:tc>
      </w:tr>
      <w:tr w:rsidR="00896CFE"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896CFE" w:rsidRPr="006D5FF4" w:rsidRDefault="00896CFE" w:rsidP="004D4402">
            <w:pPr>
              <w:widowControl/>
              <w:jc w:val="left"/>
              <w:rPr>
                <w:rFonts w:eastAsia="宋体"/>
                <w:sz w:val="20"/>
              </w:rPr>
            </w:pPr>
            <w:r w:rsidRPr="006D5FF4">
              <w:rPr>
                <w:rFonts w:eastAsia="宋体"/>
                <w:sz w:val="20"/>
              </w:rPr>
              <w:t xml:space="preserve">　</w:t>
            </w:r>
            <w:r w:rsidR="00703208" w:rsidRPr="00703208">
              <w:rPr>
                <w:rFonts w:eastAsia="宋体"/>
                <w:sz w:val="20"/>
              </w:rPr>
              <w:t>30101</w:t>
            </w:r>
          </w:p>
        </w:tc>
        <w:tc>
          <w:tcPr>
            <w:tcW w:w="1518"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left"/>
              <w:rPr>
                <w:rFonts w:eastAsia="宋体"/>
                <w:sz w:val="20"/>
              </w:rPr>
            </w:pPr>
            <w:r w:rsidRPr="006D5FF4">
              <w:rPr>
                <w:rFonts w:eastAsia="宋体"/>
                <w:sz w:val="20"/>
              </w:rPr>
              <w:t xml:space="preserve">　</w:t>
            </w:r>
            <w:r w:rsidR="003C1C9A" w:rsidRPr="003C1C9A">
              <w:rPr>
                <w:rFonts w:eastAsia="宋体" w:hint="eastAsia"/>
                <w:sz w:val="20"/>
              </w:rPr>
              <w:t>基本工资</w:t>
            </w:r>
          </w:p>
        </w:tc>
        <w:tc>
          <w:tcPr>
            <w:tcW w:w="1888" w:type="pct"/>
            <w:gridSpan w:val="2"/>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center"/>
              <w:rPr>
                <w:rFonts w:eastAsia="宋体"/>
                <w:sz w:val="20"/>
              </w:rPr>
            </w:pPr>
            <w:r w:rsidRPr="006D5FF4">
              <w:rPr>
                <w:rFonts w:eastAsia="宋体"/>
                <w:sz w:val="20"/>
              </w:rPr>
              <w:t xml:space="preserve">　</w:t>
            </w:r>
            <w:r w:rsidR="003C1C9A" w:rsidRPr="003C1C9A">
              <w:rPr>
                <w:rFonts w:eastAsia="宋体"/>
                <w:sz w:val="20"/>
              </w:rPr>
              <w:t>185.15</w:t>
            </w:r>
          </w:p>
        </w:tc>
      </w:tr>
      <w:tr w:rsidR="00896CFE"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896CFE" w:rsidRPr="006D5FF4" w:rsidRDefault="00896CFE" w:rsidP="004D4402">
            <w:pPr>
              <w:widowControl/>
              <w:jc w:val="left"/>
              <w:rPr>
                <w:rFonts w:eastAsia="宋体"/>
                <w:sz w:val="20"/>
              </w:rPr>
            </w:pPr>
            <w:r w:rsidRPr="006D5FF4">
              <w:rPr>
                <w:rFonts w:eastAsia="宋体"/>
                <w:sz w:val="20"/>
              </w:rPr>
              <w:t xml:space="preserve">　</w:t>
            </w:r>
            <w:r w:rsidR="00703208" w:rsidRPr="00703208">
              <w:rPr>
                <w:rFonts w:eastAsia="宋体"/>
                <w:sz w:val="20"/>
              </w:rPr>
              <w:t>30102</w:t>
            </w:r>
          </w:p>
        </w:tc>
        <w:tc>
          <w:tcPr>
            <w:tcW w:w="1518"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left"/>
              <w:rPr>
                <w:rFonts w:eastAsia="宋体"/>
                <w:sz w:val="20"/>
              </w:rPr>
            </w:pPr>
            <w:r w:rsidRPr="006D5FF4">
              <w:rPr>
                <w:rFonts w:eastAsia="宋体"/>
                <w:sz w:val="20"/>
              </w:rPr>
              <w:t xml:space="preserve">　</w:t>
            </w:r>
            <w:r w:rsidR="003C1C9A" w:rsidRPr="003C1C9A">
              <w:rPr>
                <w:rFonts w:eastAsia="宋体" w:hint="eastAsia"/>
                <w:sz w:val="20"/>
              </w:rPr>
              <w:t>津贴补贴</w:t>
            </w:r>
          </w:p>
        </w:tc>
        <w:tc>
          <w:tcPr>
            <w:tcW w:w="1888" w:type="pct"/>
            <w:gridSpan w:val="2"/>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center"/>
              <w:rPr>
                <w:rFonts w:eastAsia="宋体"/>
                <w:sz w:val="20"/>
              </w:rPr>
            </w:pPr>
            <w:r w:rsidRPr="006D5FF4">
              <w:rPr>
                <w:rFonts w:eastAsia="宋体"/>
                <w:sz w:val="20"/>
              </w:rPr>
              <w:t xml:space="preserve">　</w:t>
            </w:r>
            <w:r w:rsidR="003C1C9A" w:rsidRPr="003C1C9A">
              <w:rPr>
                <w:rFonts w:eastAsia="宋体"/>
                <w:sz w:val="20"/>
              </w:rPr>
              <w:t>24.24</w:t>
            </w:r>
          </w:p>
        </w:tc>
      </w:tr>
      <w:tr w:rsidR="00896CFE"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896CFE" w:rsidRPr="006D5FF4" w:rsidRDefault="00896CFE" w:rsidP="004D4402">
            <w:pPr>
              <w:widowControl/>
              <w:jc w:val="left"/>
              <w:rPr>
                <w:rFonts w:eastAsia="宋体"/>
                <w:sz w:val="20"/>
              </w:rPr>
            </w:pPr>
            <w:r w:rsidRPr="006D5FF4">
              <w:rPr>
                <w:rFonts w:eastAsia="宋体"/>
                <w:sz w:val="20"/>
              </w:rPr>
              <w:t xml:space="preserve">　</w:t>
            </w:r>
            <w:r w:rsidR="00703208" w:rsidRPr="00703208">
              <w:rPr>
                <w:rFonts w:eastAsia="宋体"/>
                <w:sz w:val="20"/>
              </w:rPr>
              <w:t>30107</w:t>
            </w:r>
          </w:p>
        </w:tc>
        <w:tc>
          <w:tcPr>
            <w:tcW w:w="1518"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left"/>
              <w:rPr>
                <w:rFonts w:eastAsia="宋体"/>
                <w:sz w:val="20"/>
              </w:rPr>
            </w:pPr>
            <w:r w:rsidRPr="006D5FF4">
              <w:rPr>
                <w:rFonts w:eastAsia="宋体"/>
                <w:sz w:val="20"/>
              </w:rPr>
              <w:t xml:space="preserve">　</w:t>
            </w:r>
            <w:r w:rsidR="003C1C9A" w:rsidRPr="003C1C9A">
              <w:rPr>
                <w:rFonts w:eastAsia="宋体" w:hint="eastAsia"/>
                <w:sz w:val="20"/>
              </w:rPr>
              <w:t>绩效工资</w:t>
            </w:r>
          </w:p>
        </w:tc>
        <w:tc>
          <w:tcPr>
            <w:tcW w:w="1888" w:type="pct"/>
            <w:gridSpan w:val="2"/>
            <w:tcBorders>
              <w:top w:val="nil"/>
              <w:left w:val="nil"/>
              <w:bottom w:val="single" w:sz="4" w:space="0" w:color="auto"/>
              <w:right w:val="single" w:sz="4" w:space="0" w:color="auto"/>
            </w:tcBorders>
            <w:shd w:val="clear" w:color="auto" w:fill="auto"/>
            <w:vAlign w:val="center"/>
          </w:tcPr>
          <w:p w:rsidR="00896CFE" w:rsidRPr="006D5FF4" w:rsidRDefault="003C1C9A" w:rsidP="00066902">
            <w:pPr>
              <w:widowControl/>
              <w:jc w:val="center"/>
              <w:rPr>
                <w:rFonts w:eastAsia="宋体"/>
                <w:sz w:val="20"/>
              </w:rPr>
            </w:pPr>
            <w:r w:rsidRPr="003C1C9A">
              <w:rPr>
                <w:rFonts w:eastAsia="宋体"/>
                <w:sz w:val="20"/>
              </w:rPr>
              <w:t>302.77</w:t>
            </w:r>
          </w:p>
        </w:tc>
      </w:tr>
      <w:tr w:rsidR="00896CFE"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896CFE" w:rsidRPr="006D5FF4" w:rsidRDefault="00896CFE" w:rsidP="004D4402">
            <w:pPr>
              <w:widowControl/>
              <w:jc w:val="left"/>
              <w:rPr>
                <w:rFonts w:eastAsia="宋体"/>
                <w:sz w:val="20"/>
              </w:rPr>
            </w:pPr>
            <w:r w:rsidRPr="006D5FF4">
              <w:rPr>
                <w:rFonts w:eastAsia="宋体"/>
                <w:sz w:val="20"/>
              </w:rPr>
              <w:t xml:space="preserve">　</w:t>
            </w:r>
            <w:r w:rsidR="00703208" w:rsidRPr="00703208">
              <w:rPr>
                <w:rFonts w:eastAsia="宋体"/>
                <w:sz w:val="20"/>
              </w:rPr>
              <w:t>30108</w:t>
            </w:r>
          </w:p>
        </w:tc>
        <w:tc>
          <w:tcPr>
            <w:tcW w:w="1518"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left"/>
              <w:rPr>
                <w:rFonts w:eastAsia="宋体"/>
                <w:sz w:val="20"/>
              </w:rPr>
            </w:pPr>
            <w:r w:rsidRPr="006D5FF4">
              <w:rPr>
                <w:rFonts w:eastAsia="宋体"/>
                <w:sz w:val="20"/>
              </w:rPr>
              <w:t xml:space="preserve">　</w:t>
            </w:r>
            <w:r w:rsidR="003C1C9A" w:rsidRPr="003C1C9A">
              <w:rPr>
                <w:rFonts w:eastAsia="宋体" w:hint="eastAsia"/>
                <w:sz w:val="20"/>
              </w:rPr>
              <w:t>机关事业单位基本养老保险缴费</w:t>
            </w:r>
          </w:p>
        </w:tc>
        <w:tc>
          <w:tcPr>
            <w:tcW w:w="1888" w:type="pct"/>
            <w:gridSpan w:val="2"/>
            <w:tcBorders>
              <w:top w:val="nil"/>
              <w:left w:val="nil"/>
              <w:bottom w:val="single" w:sz="4" w:space="0" w:color="auto"/>
              <w:right w:val="single" w:sz="4" w:space="0" w:color="auto"/>
            </w:tcBorders>
            <w:shd w:val="clear" w:color="auto" w:fill="auto"/>
            <w:vAlign w:val="center"/>
          </w:tcPr>
          <w:p w:rsidR="00896CFE" w:rsidRPr="006D5FF4" w:rsidRDefault="003C1C9A" w:rsidP="00066902">
            <w:pPr>
              <w:widowControl/>
              <w:jc w:val="center"/>
              <w:rPr>
                <w:rFonts w:eastAsia="宋体"/>
                <w:sz w:val="20"/>
              </w:rPr>
            </w:pPr>
            <w:r w:rsidRPr="003C1C9A">
              <w:rPr>
                <w:rFonts w:eastAsia="宋体"/>
                <w:sz w:val="20"/>
              </w:rPr>
              <w:t>97.63</w:t>
            </w:r>
          </w:p>
        </w:tc>
      </w:tr>
      <w:tr w:rsidR="00896CFE"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896CFE" w:rsidRPr="006D5FF4" w:rsidRDefault="00896CFE" w:rsidP="004D4402">
            <w:pPr>
              <w:widowControl/>
              <w:jc w:val="left"/>
              <w:rPr>
                <w:rFonts w:eastAsia="宋体"/>
                <w:sz w:val="20"/>
              </w:rPr>
            </w:pPr>
            <w:r w:rsidRPr="006D5FF4">
              <w:rPr>
                <w:rFonts w:eastAsia="宋体"/>
                <w:sz w:val="20"/>
              </w:rPr>
              <w:t xml:space="preserve">　</w:t>
            </w:r>
            <w:r w:rsidR="00703208" w:rsidRPr="00703208">
              <w:rPr>
                <w:rFonts w:eastAsia="宋体"/>
                <w:sz w:val="20"/>
              </w:rPr>
              <w:t>30109</w:t>
            </w:r>
          </w:p>
        </w:tc>
        <w:tc>
          <w:tcPr>
            <w:tcW w:w="1518"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left"/>
              <w:rPr>
                <w:rFonts w:eastAsia="宋体"/>
                <w:sz w:val="20"/>
              </w:rPr>
            </w:pPr>
            <w:r w:rsidRPr="006D5FF4">
              <w:rPr>
                <w:rFonts w:eastAsia="宋体"/>
                <w:sz w:val="20"/>
              </w:rPr>
              <w:t xml:space="preserve">　</w:t>
            </w:r>
            <w:r w:rsidR="003C1C9A" w:rsidRPr="003C1C9A">
              <w:rPr>
                <w:rFonts w:eastAsia="宋体" w:hint="eastAsia"/>
                <w:sz w:val="20"/>
              </w:rPr>
              <w:t>职业年金缴费</w:t>
            </w:r>
          </w:p>
        </w:tc>
        <w:tc>
          <w:tcPr>
            <w:tcW w:w="1888" w:type="pct"/>
            <w:gridSpan w:val="2"/>
            <w:tcBorders>
              <w:top w:val="nil"/>
              <w:left w:val="nil"/>
              <w:bottom w:val="single" w:sz="4" w:space="0" w:color="auto"/>
              <w:right w:val="single" w:sz="4" w:space="0" w:color="auto"/>
            </w:tcBorders>
            <w:shd w:val="clear" w:color="auto" w:fill="auto"/>
            <w:vAlign w:val="center"/>
          </w:tcPr>
          <w:p w:rsidR="00896CFE" w:rsidRPr="006D5FF4" w:rsidRDefault="003C1C9A" w:rsidP="00066902">
            <w:pPr>
              <w:widowControl/>
              <w:jc w:val="center"/>
              <w:rPr>
                <w:rFonts w:eastAsia="宋体"/>
                <w:sz w:val="20"/>
              </w:rPr>
            </w:pPr>
            <w:r w:rsidRPr="003C1C9A">
              <w:rPr>
                <w:rFonts w:eastAsia="宋体"/>
                <w:sz w:val="20"/>
              </w:rPr>
              <w:t>39.05</w:t>
            </w:r>
          </w:p>
        </w:tc>
      </w:tr>
      <w:tr w:rsidR="00896CFE"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896CFE" w:rsidRPr="006D5FF4" w:rsidRDefault="00896CFE" w:rsidP="004D4402">
            <w:pPr>
              <w:widowControl/>
              <w:jc w:val="left"/>
              <w:rPr>
                <w:rFonts w:eastAsia="宋体"/>
                <w:sz w:val="20"/>
              </w:rPr>
            </w:pPr>
            <w:r w:rsidRPr="006D5FF4">
              <w:rPr>
                <w:rFonts w:eastAsia="宋体"/>
                <w:sz w:val="20"/>
              </w:rPr>
              <w:t xml:space="preserve">　</w:t>
            </w:r>
            <w:r w:rsidR="00703208" w:rsidRPr="00703208">
              <w:rPr>
                <w:rFonts w:eastAsia="宋体"/>
                <w:sz w:val="20"/>
              </w:rPr>
              <w:t>30112</w:t>
            </w:r>
          </w:p>
        </w:tc>
        <w:tc>
          <w:tcPr>
            <w:tcW w:w="1518" w:type="pct"/>
            <w:tcBorders>
              <w:top w:val="nil"/>
              <w:left w:val="nil"/>
              <w:bottom w:val="single" w:sz="4" w:space="0" w:color="auto"/>
              <w:right w:val="single" w:sz="4" w:space="0" w:color="auto"/>
            </w:tcBorders>
            <w:shd w:val="clear" w:color="auto" w:fill="auto"/>
            <w:vAlign w:val="center"/>
          </w:tcPr>
          <w:p w:rsidR="00896CFE" w:rsidRPr="006D5FF4" w:rsidRDefault="00896CFE" w:rsidP="004D4402">
            <w:pPr>
              <w:widowControl/>
              <w:jc w:val="left"/>
              <w:rPr>
                <w:rFonts w:eastAsia="宋体"/>
                <w:sz w:val="20"/>
              </w:rPr>
            </w:pPr>
            <w:r w:rsidRPr="006D5FF4">
              <w:rPr>
                <w:rFonts w:eastAsia="宋体"/>
                <w:sz w:val="20"/>
              </w:rPr>
              <w:t xml:space="preserve">　</w:t>
            </w:r>
            <w:r w:rsidR="003C1C9A" w:rsidRPr="003C1C9A">
              <w:rPr>
                <w:rFonts w:eastAsia="宋体" w:hint="eastAsia"/>
                <w:sz w:val="20"/>
              </w:rPr>
              <w:t>其他社会保障缴费</w:t>
            </w:r>
          </w:p>
        </w:tc>
        <w:tc>
          <w:tcPr>
            <w:tcW w:w="1888" w:type="pct"/>
            <w:gridSpan w:val="2"/>
            <w:tcBorders>
              <w:top w:val="nil"/>
              <w:left w:val="nil"/>
              <w:bottom w:val="single" w:sz="4" w:space="0" w:color="auto"/>
              <w:right w:val="single" w:sz="4" w:space="0" w:color="auto"/>
            </w:tcBorders>
            <w:shd w:val="clear" w:color="auto" w:fill="auto"/>
            <w:vAlign w:val="center"/>
          </w:tcPr>
          <w:p w:rsidR="00896CFE" w:rsidRPr="006D5FF4" w:rsidRDefault="003C1C9A" w:rsidP="00066902">
            <w:pPr>
              <w:widowControl/>
              <w:jc w:val="center"/>
              <w:rPr>
                <w:rFonts w:eastAsia="宋体"/>
                <w:sz w:val="20"/>
              </w:rPr>
            </w:pPr>
            <w:r w:rsidRPr="003C1C9A">
              <w:rPr>
                <w:rFonts w:eastAsia="宋体"/>
                <w:sz w:val="20"/>
              </w:rPr>
              <w:t>12.2</w:t>
            </w:r>
          </w:p>
        </w:tc>
      </w:tr>
      <w:tr w:rsidR="003440BC"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3440BC" w:rsidRPr="003440BC" w:rsidRDefault="003440BC" w:rsidP="003440BC">
            <w:pPr>
              <w:widowControl/>
              <w:jc w:val="left"/>
              <w:rPr>
                <w:rFonts w:eastAsia="宋体"/>
                <w:sz w:val="20"/>
              </w:rPr>
            </w:pPr>
            <w:r w:rsidRPr="003440BC">
              <w:rPr>
                <w:rFonts w:eastAsia="宋体"/>
                <w:sz w:val="20"/>
              </w:rPr>
              <w:t xml:space="preserve">　</w:t>
            </w:r>
            <w:r w:rsidR="00703208" w:rsidRPr="00703208">
              <w:rPr>
                <w:rFonts w:eastAsia="宋体"/>
                <w:sz w:val="20"/>
              </w:rPr>
              <w:t>30114</w:t>
            </w:r>
          </w:p>
        </w:tc>
        <w:tc>
          <w:tcPr>
            <w:tcW w:w="1518" w:type="pct"/>
            <w:tcBorders>
              <w:top w:val="nil"/>
              <w:left w:val="nil"/>
              <w:bottom w:val="single" w:sz="4" w:space="0" w:color="auto"/>
              <w:right w:val="single" w:sz="4" w:space="0" w:color="auto"/>
            </w:tcBorders>
            <w:shd w:val="clear" w:color="auto" w:fill="auto"/>
            <w:vAlign w:val="center"/>
          </w:tcPr>
          <w:p w:rsidR="003440BC" w:rsidRPr="006D5FF4" w:rsidRDefault="003440BC" w:rsidP="004D4402">
            <w:pPr>
              <w:widowControl/>
              <w:jc w:val="left"/>
              <w:rPr>
                <w:rFonts w:eastAsia="宋体"/>
                <w:sz w:val="20"/>
              </w:rPr>
            </w:pPr>
            <w:r w:rsidRPr="006D5FF4">
              <w:rPr>
                <w:rFonts w:eastAsia="宋体"/>
                <w:sz w:val="20"/>
              </w:rPr>
              <w:t xml:space="preserve">　</w:t>
            </w:r>
            <w:r w:rsidR="003C1C9A" w:rsidRPr="003C1C9A">
              <w:rPr>
                <w:rFonts w:eastAsia="宋体" w:hint="eastAsia"/>
                <w:sz w:val="20"/>
              </w:rPr>
              <w:t>医疗费</w:t>
            </w:r>
          </w:p>
        </w:tc>
        <w:tc>
          <w:tcPr>
            <w:tcW w:w="1888" w:type="pct"/>
            <w:gridSpan w:val="2"/>
            <w:tcBorders>
              <w:top w:val="nil"/>
              <w:left w:val="nil"/>
              <w:bottom w:val="single" w:sz="4" w:space="0" w:color="auto"/>
              <w:right w:val="single" w:sz="4" w:space="0" w:color="auto"/>
            </w:tcBorders>
            <w:shd w:val="clear" w:color="auto" w:fill="auto"/>
            <w:vAlign w:val="center"/>
          </w:tcPr>
          <w:p w:rsidR="003440BC" w:rsidRPr="006D5FF4" w:rsidRDefault="003C1C9A" w:rsidP="00066902">
            <w:pPr>
              <w:widowControl/>
              <w:jc w:val="center"/>
              <w:rPr>
                <w:rFonts w:eastAsia="宋体"/>
                <w:sz w:val="20"/>
              </w:rPr>
            </w:pPr>
            <w:r w:rsidRPr="003C1C9A">
              <w:rPr>
                <w:rFonts w:eastAsia="宋体"/>
                <w:sz w:val="20"/>
              </w:rPr>
              <w:t>5.52</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3440BC" w:rsidRDefault="00703208" w:rsidP="003440BC">
            <w:pPr>
              <w:widowControl/>
              <w:jc w:val="left"/>
              <w:rPr>
                <w:rFonts w:eastAsia="宋体"/>
                <w:sz w:val="20"/>
              </w:rPr>
            </w:pPr>
            <w:r w:rsidRPr="00703208">
              <w:rPr>
                <w:rFonts w:eastAsia="宋体"/>
                <w:sz w:val="20"/>
              </w:rPr>
              <w:t>30199</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其他工资福利支出</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450</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3440BC" w:rsidRDefault="00703208" w:rsidP="003440BC">
            <w:pPr>
              <w:widowControl/>
              <w:jc w:val="left"/>
              <w:rPr>
                <w:rFonts w:eastAsia="宋体"/>
                <w:sz w:val="20"/>
              </w:rPr>
            </w:pPr>
            <w:r w:rsidRPr="00703208">
              <w:rPr>
                <w:rFonts w:eastAsia="宋体"/>
                <w:sz w:val="20"/>
              </w:rPr>
              <w:t>302</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商品和服务支出</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233</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3440BC" w:rsidRDefault="00703208" w:rsidP="003440BC">
            <w:pPr>
              <w:widowControl/>
              <w:jc w:val="left"/>
              <w:rPr>
                <w:rFonts w:eastAsia="宋体"/>
                <w:sz w:val="20"/>
              </w:rPr>
            </w:pPr>
            <w:r w:rsidRPr="00703208">
              <w:rPr>
                <w:rFonts w:eastAsia="宋体"/>
                <w:sz w:val="20"/>
              </w:rPr>
              <w:t>30201</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办公费</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10</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3440BC" w:rsidRDefault="00703208" w:rsidP="003440BC">
            <w:pPr>
              <w:widowControl/>
              <w:jc w:val="left"/>
              <w:rPr>
                <w:rFonts w:eastAsia="宋体"/>
                <w:sz w:val="20"/>
              </w:rPr>
            </w:pPr>
            <w:r w:rsidRPr="00703208">
              <w:rPr>
                <w:rFonts w:eastAsia="宋体"/>
                <w:sz w:val="20"/>
              </w:rPr>
              <w:t>30205</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水费</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10</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3440BC" w:rsidRDefault="00703208" w:rsidP="003440BC">
            <w:pPr>
              <w:widowControl/>
              <w:jc w:val="left"/>
              <w:rPr>
                <w:rFonts w:eastAsia="宋体"/>
                <w:sz w:val="20"/>
              </w:rPr>
            </w:pPr>
            <w:r w:rsidRPr="00703208">
              <w:rPr>
                <w:rFonts w:eastAsia="宋体"/>
                <w:sz w:val="20"/>
              </w:rPr>
              <w:t>30206</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电费</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30</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3440BC" w:rsidRDefault="00703208" w:rsidP="003440BC">
            <w:pPr>
              <w:widowControl/>
              <w:jc w:val="left"/>
              <w:rPr>
                <w:rFonts w:eastAsia="宋体"/>
                <w:sz w:val="20"/>
              </w:rPr>
            </w:pPr>
            <w:r w:rsidRPr="00703208">
              <w:rPr>
                <w:rFonts w:eastAsia="宋体"/>
                <w:sz w:val="20"/>
              </w:rPr>
              <w:t>30207</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邮电费</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10</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3440BC" w:rsidRDefault="00703208" w:rsidP="003440BC">
            <w:pPr>
              <w:widowControl/>
              <w:jc w:val="left"/>
              <w:rPr>
                <w:rFonts w:eastAsia="宋体"/>
                <w:sz w:val="20"/>
              </w:rPr>
            </w:pPr>
            <w:r w:rsidRPr="00703208">
              <w:rPr>
                <w:rFonts w:eastAsia="宋体"/>
                <w:sz w:val="20"/>
              </w:rPr>
              <w:t>30211</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差旅费</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15</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3440BC" w:rsidRDefault="00703208" w:rsidP="003440BC">
            <w:pPr>
              <w:widowControl/>
              <w:jc w:val="left"/>
              <w:rPr>
                <w:rFonts w:eastAsia="宋体"/>
                <w:sz w:val="20"/>
              </w:rPr>
            </w:pPr>
            <w:r w:rsidRPr="00703208">
              <w:rPr>
                <w:rFonts w:eastAsia="宋体"/>
                <w:sz w:val="20"/>
              </w:rPr>
              <w:t>30213</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维修（护）费</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30</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703208" w:rsidRDefault="00703208" w:rsidP="003440BC">
            <w:pPr>
              <w:widowControl/>
              <w:jc w:val="left"/>
              <w:rPr>
                <w:rFonts w:eastAsia="宋体"/>
                <w:sz w:val="20"/>
              </w:rPr>
            </w:pPr>
            <w:r w:rsidRPr="00703208">
              <w:rPr>
                <w:rFonts w:eastAsia="宋体"/>
                <w:sz w:val="20"/>
              </w:rPr>
              <w:t>30217</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公务接待费</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5</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703208" w:rsidRDefault="00703208" w:rsidP="003440BC">
            <w:pPr>
              <w:widowControl/>
              <w:jc w:val="left"/>
              <w:rPr>
                <w:rFonts w:eastAsia="宋体"/>
                <w:sz w:val="20"/>
              </w:rPr>
            </w:pPr>
            <w:r w:rsidRPr="00703208">
              <w:rPr>
                <w:rFonts w:eastAsia="宋体"/>
                <w:sz w:val="20"/>
              </w:rPr>
              <w:t>30218</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专用材料费</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20</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703208" w:rsidRDefault="00703208" w:rsidP="003440BC">
            <w:pPr>
              <w:widowControl/>
              <w:jc w:val="left"/>
              <w:rPr>
                <w:rFonts w:eastAsia="宋体"/>
                <w:sz w:val="20"/>
              </w:rPr>
            </w:pPr>
            <w:r w:rsidRPr="00703208">
              <w:rPr>
                <w:rFonts w:eastAsia="宋体"/>
                <w:sz w:val="20"/>
              </w:rPr>
              <w:t>30228</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工会经费</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5</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703208" w:rsidRDefault="00703208" w:rsidP="003440BC">
            <w:pPr>
              <w:widowControl/>
              <w:jc w:val="left"/>
              <w:rPr>
                <w:rFonts w:eastAsia="宋体"/>
                <w:sz w:val="20"/>
              </w:rPr>
            </w:pPr>
            <w:r w:rsidRPr="00703208">
              <w:rPr>
                <w:rFonts w:eastAsia="宋体"/>
                <w:sz w:val="20"/>
              </w:rPr>
              <w:t>30229</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福利费</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20</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703208" w:rsidRDefault="00703208" w:rsidP="003440BC">
            <w:pPr>
              <w:widowControl/>
              <w:jc w:val="left"/>
              <w:rPr>
                <w:rFonts w:eastAsia="宋体"/>
                <w:sz w:val="20"/>
              </w:rPr>
            </w:pPr>
            <w:r w:rsidRPr="00703208">
              <w:rPr>
                <w:rFonts w:eastAsia="宋体"/>
                <w:sz w:val="20"/>
              </w:rPr>
              <w:t>30231</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公务用车运行维护费</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10</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703208" w:rsidRDefault="00703208" w:rsidP="003440BC">
            <w:pPr>
              <w:widowControl/>
              <w:jc w:val="left"/>
              <w:rPr>
                <w:rFonts w:eastAsia="宋体"/>
                <w:sz w:val="20"/>
              </w:rPr>
            </w:pPr>
            <w:r w:rsidRPr="00703208">
              <w:rPr>
                <w:rFonts w:eastAsia="宋体"/>
                <w:sz w:val="20"/>
              </w:rPr>
              <w:lastRenderedPageBreak/>
              <w:t>30239</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其他交通费用</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5</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703208" w:rsidRDefault="00703208" w:rsidP="003440BC">
            <w:pPr>
              <w:widowControl/>
              <w:jc w:val="left"/>
              <w:rPr>
                <w:rFonts w:eastAsia="宋体"/>
                <w:sz w:val="20"/>
              </w:rPr>
            </w:pPr>
            <w:r w:rsidRPr="00703208">
              <w:rPr>
                <w:rFonts w:eastAsia="宋体"/>
                <w:sz w:val="20"/>
              </w:rPr>
              <w:t>30299</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其他商品和服务支出</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63</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703208" w:rsidRDefault="00703208" w:rsidP="003440BC">
            <w:pPr>
              <w:widowControl/>
              <w:jc w:val="left"/>
              <w:rPr>
                <w:rFonts w:eastAsia="宋体"/>
                <w:sz w:val="20"/>
              </w:rPr>
            </w:pPr>
            <w:r w:rsidRPr="00703208">
              <w:rPr>
                <w:rFonts w:eastAsia="宋体"/>
                <w:sz w:val="20"/>
              </w:rPr>
              <w:t>303</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对个人和家庭的补助</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120.65</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703208" w:rsidRDefault="00703208" w:rsidP="003440BC">
            <w:pPr>
              <w:widowControl/>
              <w:jc w:val="left"/>
              <w:rPr>
                <w:rFonts w:eastAsia="宋体"/>
                <w:sz w:val="20"/>
              </w:rPr>
            </w:pPr>
            <w:r w:rsidRPr="00703208">
              <w:rPr>
                <w:rFonts w:eastAsia="宋体"/>
                <w:sz w:val="20"/>
              </w:rPr>
              <w:t>30301</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离休费</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22.87</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703208" w:rsidRDefault="00703208" w:rsidP="003440BC">
            <w:pPr>
              <w:widowControl/>
              <w:jc w:val="left"/>
              <w:rPr>
                <w:rFonts w:eastAsia="宋体"/>
                <w:sz w:val="20"/>
              </w:rPr>
            </w:pPr>
            <w:r w:rsidRPr="00703208">
              <w:rPr>
                <w:rFonts w:eastAsia="宋体"/>
                <w:sz w:val="20"/>
              </w:rPr>
              <w:t>30302</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退休费</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96.69</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703208" w:rsidRDefault="00703208" w:rsidP="003440BC">
            <w:pPr>
              <w:widowControl/>
              <w:jc w:val="left"/>
              <w:rPr>
                <w:rFonts w:eastAsia="宋体"/>
                <w:sz w:val="20"/>
              </w:rPr>
            </w:pPr>
            <w:r w:rsidRPr="00703208">
              <w:rPr>
                <w:rFonts w:eastAsia="宋体"/>
                <w:sz w:val="20"/>
              </w:rPr>
              <w:t>30307</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医疗费补助</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1</w:t>
            </w:r>
          </w:p>
        </w:tc>
      </w:tr>
      <w:tr w:rsidR="00703208" w:rsidRPr="006D5FF4" w:rsidTr="003440BC">
        <w:trPr>
          <w:gridAfter w:val="1"/>
          <w:wAfter w:w="237" w:type="pct"/>
          <w:trHeight w:val="399"/>
        </w:trPr>
        <w:tc>
          <w:tcPr>
            <w:tcW w:w="1356" w:type="pct"/>
            <w:tcBorders>
              <w:top w:val="nil"/>
              <w:left w:val="single" w:sz="4" w:space="0" w:color="auto"/>
              <w:bottom w:val="single" w:sz="4" w:space="0" w:color="auto"/>
              <w:right w:val="single" w:sz="4" w:space="0" w:color="auto"/>
            </w:tcBorders>
            <w:shd w:val="clear" w:color="auto" w:fill="auto"/>
            <w:noWrap/>
            <w:vAlign w:val="bottom"/>
          </w:tcPr>
          <w:p w:rsidR="00703208" w:rsidRPr="00703208" w:rsidRDefault="00703208" w:rsidP="003440BC">
            <w:pPr>
              <w:widowControl/>
              <w:jc w:val="left"/>
              <w:rPr>
                <w:rFonts w:eastAsia="宋体"/>
                <w:sz w:val="20"/>
              </w:rPr>
            </w:pPr>
            <w:r w:rsidRPr="00703208">
              <w:rPr>
                <w:rFonts w:eastAsia="宋体"/>
                <w:sz w:val="20"/>
              </w:rPr>
              <w:t>30309</w:t>
            </w:r>
          </w:p>
        </w:tc>
        <w:tc>
          <w:tcPr>
            <w:tcW w:w="1518" w:type="pct"/>
            <w:tcBorders>
              <w:top w:val="nil"/>
              <w:left w:val="nil"/>
              <w:bottom w:val="single" w:sz="4" w:space="0" w:color="auto"/>
              <w:right w:val="single" w:sz="4" w:space="0" w:color="auto"/>
            </w:tcBorders>
            <w:shd w:val="clear" w:color="auto" w:fill="auto"/>
            <w:vAlign w:val="center"/>
          </w:tcPr>
          <w:p w:rsidR="00703208" w:rsidRPr="006D5FF4" w:rsidRDefault="003C1C9A" w:rsidP="004D4402">
            <w:pPr>
              <w:widowControl/>
              <w:jc w:val="left"/>
              <w:rPr>
                <w:rFonts w:eastAsia="宋体"/>
                <w:sz w:val="20"/>
              </w:rPr>
            </w:pPr>
            <w:r w:rsidRPr="003C1C9A">
              <w:rPr>
                <w:rFonts w:eastAsia="宋体" w:hint="eastAsia"/>
                <w:sz w:val="20"/>
              </w:rPr>
              <w:t>奖励金</w:t>
            </w:r>
          </w:p>
        </w:tc>
        <w:tc>
          <w:tcPr>
            <w:tcW w:w="1888" w:type="pct"/>
            <w:gridSpan w:val="2"/>
            <w:tcBorders>
              <w:top w:val="nil"/>
              <w:left w:val="nil"/>
              <w:bottom w:val="single" w:sz="4" w:space="0" w:color="auto"/>
              <w:right w:val="single" w:sz="4" w:space="0" w:color="auto"/>
            </w:tcBorders>
            <w:shd w:val="clear" w:color="auto" w:fill="auto"/>
            <w:vAlign w:val="center"/>
          </w:tcPr>
          <w:p w:rsidR="00703208" w:rsidRPr="006D5FF4" w:rsidRDefault="003C1C9A" w:rsidP="00066902">
            <w:pPr>
              <w:widowControl/>
              <w:jc w:val="center"/>
              <w:rPr>
                <w:rFonts w:eastAsia="宋体"/>
                <w:sz w:val="20"/>
              </w:rPr>
            </w:pPr>
            <w:r w:rsidRPr="003C1C9A">
              <w:rPr>
                <w:rFonts w:eastAsia="宋体"/>
                <w:sz w:val="20"/>
              </w:rPr>
              <w:t>0.09</w:t>
            </w:r>
          </w:p>
        </w:tc>
      </w:tr>
      <w:tr w:rsidR="003440BC" w:rsidRPr="006D5FF4" w:rsidTr="003440BC">
        <w:trPr>
          <w:trHeight w:val="204"/>
        </w:trPr>
        <w:tc>
          <w:tcPr>
            <w:tcW w:w="3018" w:type="pct"/>
            <w:gridSpan w:val="3"/>
            <w:tcBorders>
              <w:top w:val="nil"/>
              <w:left w:val="nil"/>
              <w:bottom w:val="nil"/>
              <w:right w:val="nil"/>
            </w:tcBorders>
            <w:shd w:val="clear" w:color="auto" w:fill="auto"/>
            <w:noWrap/>
            <w:vAlign w:val="center"/>
          </w:tcPr>
          <w:p w:rsidR="003440BC" w:rsidRPr="006D5FF4" w:rsidRDefault="003440BC" w:rsidP="004D4402">
            <w:pPr>
              <w:widowControl/>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为必填项。</w:t>
            </w:r>
          </w:p>
        </w:tc>
        <w:tc>
          <w:tcPr>
            <w:tcW w:w="1982" w:type="pct"/>
            <w:gridSpan w:val="2"/>
            <w:tcBorders>
              <w:top w:val="nil"/>
              <w:left w:val="nil"/>
              <w:bottom w:val="nil"/>
              <w:right w:val="nil"/>
            </w:tcBorders>
            <w:shd w:val="clear" w:color="auto" w:fill="auto"/>
            <w:noWrap/>
            <w:vAlign w:val="center"/>
          </w:tcPr>
          <w:p w:rsidR="003440BC" w:rsidRPr="006D5FF4" w:rsidRDefault="003440BC" w:rsidP="004D4402">
            <w:pPr>
              <w:widowControl/>
              <w:jc w:val="left"/>
              <w:rPr>
                <w:rFonts w:eastAsia="宋体"/>
                <w:sz w:val="20"/>
              </w:rPr>
            </w:pPr>
          </w:p>
        </w:tc>
      </w:tr>
    </w:tbl>
    <w:p w:rsidR="003440BC" w:rsidRDefault="003440BC"/>
    <w:tbl>
      <w:tblPr>
        <w:tblW w:w="5000" w:type="pct"/>
        <w:tblLayout w:type="fixed"/>
        <w:tblLook w:val="04A0"/>
      </w:tblPr>
      <w:tblGrid>
        <w:gridCol w:w="1234"/>
        <w:gridCol w:w="651"/>
        <w:gridCol w:w="782"/>
        <w:gridCol w:w="861"/>
        <w:gridCol w:w="1147"/>
        <w:gridCol w:w="1166"/>
        <w:gridCol w:w="796"/>
        <w:gridCol w:w="726"/>
        <w:gridCol w:w="112"/>
        <w:gridCol w:w="1047"/>
      </w:tblGrid>
      <w:tr w:rsidR="00C94121" w:rsidRPr="006D5FF4" w:rsidTr="004D4402">
        <w:trPr>
          <w:trHeight w:val="315"/>
        </w:trPr>
        <w:tc>
          <w:tcPr>
            <w:tcW w:w="724" w:type="pct"/>
            <w:tcBorders>
              <w:top w:val="nil"/>
              <w:left w:val="nil"/>
              <w:bottom w:val="nil"/>
              <w:right w:val="nil"/>
            </w:tcBorders>
            <w:shd w:val="clear" w:color="auto" w:fill="auto"/>
            <w:noWrap/>
            <w:vAlign w:val="center"/>
          </w:tcPr>
          <w:p w:rsidR="00C94121" w:rsidRPr="006D5FF4" w:rsidRDefault="00C94121" w:rsidP="004D4402">
            <w:pPr>
              <w:widowControl/>
              <w:jc w:val="left"/>
              <w:rPr>
                <w:sz w:val="24"/>
                <w:szCs w:val="24"/>
              </w:rPr>
            </w:pPr>
            <w:r w:rsidRPr="006D5FF4">
              <w:rPr>
                <w:sz w:val="24"/>
                <w:szCs w:val="24"/>
              </w:rPr>
              <w:t>公开</w:t>
            </w:r>
            <w:r w:rsidRPr="006D5FF4">
              <w:rPr>
                <w:sz w:val="24"/>
                <w:szCs w:val="24"/>
              </w:rPr>
              <w:t>09</w:t>
            </w:r>
            <w:r w:rsidRPr="006D5FF4">
              <w:rPr>
                <w:sz w:val="24"/>
                <w:szCs w:val="24"/>
              </w:rPr>
              <w:t>表</w:t>
            </w:r>
          </w:p>
        </w:tc>
        <w:tc>
          <w:tcPr>
            <w:tcW w:w="841" w:type="pct"/>
            <w:gridSpan w:val="2"/>
            <w:tcBorders>
              <w:top w:val="nil"/>
              <w:left w:val="nil"/>
              <w:bottom w:val="nil"/>
              <w:right w:val="nil"/>
            </w:tcBorders>
            <w:shd w:val="clear" w:color="auto" w:fill="auto"/>
            <w:noWrap/>
            <w:vAlign w:val="center"/>
          </w:tcPr>
          <w:p w:rsidR="00C94121" w:rsidRPr="006D5FF4" w:rsidRDefault="00C94121" w:rsidP="004D4402">
            <w:pPr>
              <w:widowControl/>
              <w:jc w:val="left"/>
              <w:rPr>
                <w:sz w:val="24"/>
                <w:szCs w:val="24"/>
              </w:rPr>
            </w:pPr>
          </w:p>
        </w:tc>
        <w:tc>
          <w:tcPr>
            <w:tcW w:w="505" w:type="pct"/>
            <w:tcBorders>
              <w:top w:val="nil"/>
              <w:left w:val="nil"/>
              <w:bottom w:val="nil"/>
              <w:right w:val="nil"/>
            </w:tcBorders>
            <w:shd w:val="clear" w:color="auto" w:fill="auto"/>
            <w:noWrap/>
            <w:vAlign w:val="center"/>
          </w:tcPr>
          <w:p w:rsidR="00C94121" w:rsidRPr="006D5FF4" w:rsidRDefault="00C94121" w:rsidP="004D4402">
            <w:pPr>
              <w:widowControl/>
              <w:jc w:val="left"/>
              <w:rPr>
                <w:rFonts w:eastAsia="Times New Roman"/>
                <w:sz w:val="20"/>
              </w:rPr>
            </w:pPr>
          </w:p>
        </w:tc>
        <w:tc>
          <w:tcPr>
            <w:tcW w:w="673" w:type="pct"/>
            <w:tcBorders>
              <w:top w:val="nil"/>
              <w:left w:val="nil"/>
              <w:bottom w:val="nil"/>
              <w:right w:val="nil"/>
            </w:tcBorders>
            <w:shd w:val="clear" w:color="auto" w:fill="auto"/>
            <w:noWrap/>
            <w:vAlign w:val="center"/>
          </w:tcPr>
          <w:p w:rsidR="00C94121" w:rsidRPr="006D5FF4" w:rsidRDefault="00C94121" w:rsidP="004D4402">
            <w:pPr>
              <w:widowControl/>
              <w:jc w:val="left"/>
              <w:rPr>
                <w:rFonts w:eastAsia="Times New Roman"/>
                <w:sz w:val="20"/>
              </w:rPr>
            </w:pPr>
          </w:p>
        </w:tc>
        <w:tc>
          <w:tcPr>
            <w:tcW w:w="684" w:type="pct"/>
            <w:tcBorders>
              <w:top w:val="nil"/>
              <w:left w:val="nil"/>
              <w:bottom w:val="nil"/>
              <w:right w:val="nil"/>
            </w:tcBorders>
            <w:shd w:val="clear" w:color="auto" w:fill="auto"/>
            <w:noWrap/>
            <w:vAlign w:val="center"/>
          </w:tcPr>
          <w:p w:rsidR="00C94121" w:rsidRPr="006D5FF4" w:rsidRDefault="00C94121" w:rsidP="004D4402">
            <w:pPr>
              <w:widowControl/>
              <w:jc w:val="left"/>
              <w:rPr>
                <w:rFonts w:eastAsia="Times New Roman"/>
                <w:sz w:val="20"/>
              </w:rPr>
            </w:pPr>
          </w:p>
        </w:tc>
        <w:tc>
          <w:tcPr>
            <w:tcW w:w="467" w:type="pct"/>
            <w:tcBorders>
              <w:top w:val="nil"/>
              <w:left w:val="nil"/>
              <w:bottom w:val="nil"/>
              <w:right w:val="nil"/>
            </w:tcBorders>
            <w:shd w:val="clear" w:color="auto" w:fill="auto"/>
            <w:noWrap/>
            <w:vAlign w:val="center"/>
          </w:tcPr>
          <w:p w:rsidR="00C94121" w:rsidRPr="006D5FF4" w:rsidRDefault="00C94121" w:rsidP="004D4402">
            <w:pPr>
              <w:widowControl/>
              <w:jc w:val="left"/>
              <w:rPr>
                <w:rFonts w:eastAsia="Times New Roman"/>
                <w:sz w:val="20"/>
              </w:rPr>
            </w:pPr>
          </w:p>
        </w:tc>
        <w:tc>
          <w:tcPr>
            <w:tcW w:w="426" w:type="pct"/>
            <w:tcBorders>
              <w:top w:val="nil"/>
              <w:left w:val="nil"/>
              <w:bottom w:val="nil"/>
              <w:right w:val="nil"/>
            </w:tcBorders>
            <w:shd w:val="clear" w:color="auto" w:fill="auto"/>
            <w:noWrap/>
            <w:vAlign w:val="center"/>
          </w:tcPr>
          <w:p w:rsidR="00C94121" w:rsidRPr="006D5FF4" w:rsidRDefault="00C94121" w:rsidP="004D4402">
            <w:pPr>
              <w:widowControl/>
              <w:jc w:val="left"/>
              <w:rPr>
                <w:rFonts w:eastAsia="Times New Roman"/>
                <w:sz w:val="20"/>
              </w:rPr>
            </w:pPr>
          </w:p>
        </w:tc>
        <w:tc>
          <w:tcPr>
            <w:tcW w:w="680" w:type="pct"/>
            <w:gridSpan w:val="2"/>
            <w:tcBorders>
              <w:top w:val="nil"/>
              <w:left w:val="nil"/>
              <w:bottom w:val="nil"/>
              <w:right w:val="nil"/>
            </w:tcBorders>
            <w:shd w:val="clear" w:color="auto" w:fill="auto"/>
            <w:noWrap/>
            <w:vAlign w:val="center"/>
          </w:tcPr>
          <w:p w:rsidR="00C94121" w:rsidRPr="006D5FF4" w:rsidRDefault="00C94121" w:rsidP="004D4402">
            <w:pPr>
              <w:widowControl/>
              <w:jc w:val="left"/>
              <w:rPr>
                <w:rFonts w:eastAsia="Times New Roman"/>
                <w:sz w:val="20"/>
              </w:rPr>
            </w:pPr>
          </w:p>
        </w:tc>
      </w:tr>
      <w:tr w:rsidR="00C94121" w:rsidRPr="006D5FF4" w:rsidTr="004D4402">
        <w:trPr>
          <w:trHeight w:val="1005"/>
        </w:trPr>
        <w:tc>
          <w:tcPr>
            <w:tcW w:w="5000" w:type="pct"/>
            <w:gridSpan w:val="10"/>
            <w:tcBorders>
              <w:top w:val="nil"/>
              <w:left w:val="nil"/>
              <w:bottom w:val="nil"/>
              <w:right w:val="nil"/>
            </w:tcBorders>
            <w:shd w:val="clear" w:color="auto" w:fill="auto"/>
            <w:noWrap/>
            <w:vAlign w:val="center"/>
          </w:tcPr>
          <w:p w:rsidR="00C94121" w:rsidRPr="006D5FF4" w:rsidRDefault="00C94121" w:rsidP="004D4402">
            <w:pPr>
              <w:widowControl/>
              <w:jc w:val="center"/>
              <w:rPr>
                <w:rFonts w:eastAsia="方正小标宋_GBK"/>
                <w:sz w:val="36"/>
                <w:szCs w:val="36"/>
              </w:rPr>
            </w:pPr>
            <w:r w:rsidRPr="006D5FF4">
              <w:rPr>
                <w:rFonts w:eastAsia="方正小标宋_GBK"/>
                <w:sz w:val="36"/>
                <w:szCs w:val="36"/>
              </w:rPr>
              <w:t>“</w:t>
            </w:r>
            <w:r w:rsidRPr="006D5FF4">
              <w:rPr>
                <w:rFonts w:eastAsia="方正小标宋_GBK"/>
                <w:sz w:val="36"/>
                <w:szCs w:val="36"/>
              </w:rPr>
              <w:t>三公</w:t>
            </w:r>
            <w:r w:rsidRPr="006D5FF4">
              <w:rPr>
                <w:rFonts w:eastAsia="方正小标宋_GBK"/>
                <w:sz w:val="36"/>
                <w:szCs w:val="36"/>
              </w:rPr>
              <w:t>”</w:t>
            </w:r>
            <w:r w:rsidRPr="006D5FF4">
              <w:rPr>
                <w:rFonts w:eastAsia="方正小标宋_GBK"/>
                <w:sz w:val="36"/>
                <w:szCs w:val="36"/>
              </w:rPr>
              <w:t>经费、会议费、培训费支出预算表</w:t>
            </w:r>
          </w:p>
        </w:tc>
      </w:tr>
      <w:tr w:rsidR="00C94121" w:rsidRPr="006D5FF4" w:rsidTr="004D4402">
        <w:trPr>
          <w:trHeight w:val="270"/>
        </w:trPr>
        <w:tc>
          <w:tcPr>
            <w:tcW w:w="1565" w:type="pct"/>
            <w:gridSpan w:val="3"/>
            <w:tcBorders>
              <w:top w:val="nil"/>
              <w:left w:val="nil"/>
              <w:bottom w:val="nil"/>
              <w:right w:val="nil"/>
            </w:tcBorders>
            <w:shd w:val="clear" w:color="000000" w:fill="FFFFFF"/>
            <w:noWrap/>
            <w:vAlign w:val="bottom"/>
          </w:tcPr>
          <w:p w:rsidR="00C94121" w:rsidRPr="006D5FF4" w:rsidRDefault="00C94121" w:rsidP="00C94121">
            <w:pPr>
              <w:widowControl/>
              <w:jc w:val="left"/>
              <w:rPr>
                <w:rFonts w:eastAsia="宋体"/>
                <w:sz w:val="20"/>
              </w:rPr>
            </w:pPr>
            <w:r w:rsidRPr="006D5FF4">
              <w:rPr>
                <w:rFonts w:eastAsia="宋体"/>
                <w:sz w:val="20"/>
              </w:rPr>
              <w:t>部门名称：</w:t>
            </w:r>
            <w:r>
              <w:rPr>
                <w:rFonts w:eastAsia="宋体" w:hint="eastAsia"/>
                <w:sz w:val="20"/>
              </w:rPr>
              <w:t>江苏传媒学校</w:t>
            </w:r>
          </w:p>
        </w:tc>
        <w:tc>
          <w:tcPr>
            <w:tcW w:w="505" w:type="pct"/>
            <w:tcBorders>
              <w:top w:val="nil"/>
              <w:left w:val="nil"/>
              <w:bottom w:val="nil"/>
              <w:right w:val="nil"/>
            </w:tcBorders>
            <w:shd w:val="clear" w:color="000000" w:fill="FFFFFF"/>
            <w:noWrap/>
            <w:vAlign w:val="center"/>
          </w:tcPr>
          <w:p w:rsidR="00C94121" w:rsidRPr="006D5FF4" w:rsidRDefault="00C94121" w:rsidP="004D4402">
            <w:pPr>
              <w:widowControl/>
              <w:jc w:val="left"/>
              <w:rPr>
                <w:rFonts w:eastAsia="宋体"/>
                <w:sz w:val="20"/>
              </w:rPr>
            </w:pPr>
            <w:r w:rsidRPr="006D5FF4">
              <w:rPr>
                <w:rFonts w:eastAsia="宋体"/>
                <w:sz w:val="20"/>
              </w:rPr>
              <w:t xml:space="preserve">　</w:t>
            </w:r>
          </w:p>
        </w:tc>
        <w:tc>
          <w:tcPr>
            <w:tcW w:w="673" w:type="pct"/>
            <w:tcBorders>
              <w:top w:val="nil"/>
              <w:left w:val="nil"/>
              <w:bottom w:val="nil"/>
              <w:right w:val="nil"/>
            </w:tcBorders>
            <w:shd w:val="clear" w:color="000000" w:fill="FFFFFF"/>
            <w:noWrap/>
            <w:vAlign w:val="center"/>
          </w:tcPr>
          <w:p w:rsidR="00C94121" w:rsidRPr="006D5FF4" w:rsidRDefault="00C94121" w:rsidP="004D4402">
            <w:pPr>
              <w:widowControl/>
              <w:jc w:val="left"/>
              <w:rPr>
                <w:rFonts w:eastAsia="宋体"/>
                <w:sz w:val="20"/>
              </w:rPr>
            </w:pPr>
            <w:r w:rsidRPr="006D5FF4">
              <w:rPr>
                <w:rFonts w:eastAsia="宋体"/>
                <w:sz w:val="20"/>
              </w:rPr>
              <w:t xml:space="preserve">　</w:t>
            </w:r>
          </w:p>
        </w:tc>
        <w:tc>
          <w:tcPr>
            <w:tcW w:w="684" w:type="pct"/>
            <w:tcBorders>
              <w:top w:val="nil"/>
              <w:left w:val="nil"/>
              <w:bottom w:val="nil"/>
              <w:right w:val="nil"/>
            </w:tcBorders>
            <w:shd w:val="clear" w:color="000000" w:fill="FFFFFF"/>
            <w:noWrap/>
            <w:vAlign w:val="center"/>
          </w:tcPr>
          <w:p w:rsidR="00C94121" w:rsidRPr="006D5FF4" w:rsidRDefault="00C94121" w:rsidP="004D4402">
            <w:pPr>
              <w:widowControl/>
              <w:jc w:val="left"/>
              <w:rPr>
                <w:rFonts w:eastAsia="宋体"/>
                <w:sz w:val="20"/>
              </w:rPr>
            </w:pPr>
            <w:r w:rsidRPr="006D5FF4">
              <w:rPr>
                <w:rFonts w:eastAsia="宋体"/>
                <w:sz w:val="20"/>
              </w:rPr>
              <w:t xml:space="preserve">　</w:t>
            </w:r>
          </w:p>
        </w:tc>
        <w:tc>
          <w:tcPr>
            <w:tcW w:w="467" w:type="pct"/>
            <w:tcBorders>
              <w:top w:val="nil"/>
              <w:left w:val="nil"/>
              <w:bottom w:val="single" w:sz="4" w:space="0" w:color="auto"/>
              <w:right w:val="nil"/>
            </w:tcBorders>
            <w:shd w:val="clear" w:color="000000" w:fill="FFFFFF"/>
            <w:noWrap/>
            <w:vAlign w:val="center"/>
          </w:tcPr>
          <w:p w:rsidR="00C94121" w:rsidRPr="006D5FF4" w:rsidRDefault="00C94121" w:rsidP="004D4402">
            <w:pPr>
              <w:widowControl/>
              <w:jc w:val="right"/>
              <w:rPr>
                <w:rFonts w:eastAsia="宋体"/>
                <w:sz w:val="20"/>
              </w:rPr>
            </w:pPr>
            <w:r w:rsidRPr="006D5FF4">
              <w:rPr>
                <w:rFonts w:eastAsia="宋体"/>
                <w:sz w:val="20"/>
              </w:rPr>
              <w:t xml:space="preserve">　</w:t>
            </w:r>
          </w:p>
        </w:tc>
        <w:tc>
          <w:tcPr>
            <w:tcW w:w="492" w:type="pct"/>
            <w:gridSpan w:val="2"/>
            <w:tcBorders>
              <w:top w:val="nil"/>
              <w:left w:val="nil"/>
              <w:bottom w:val="nil"/>
              <w:right w:val="nil"/>
            </w:tcBorders>
            <w:shd w:val="clear" w:color="000000" w:fill="FFFFFF"/>
            <w:noWrap/>
            <w:vAlign w:val="center"/>
          </w:tcPr>
          <w:p w:rsidR="00C94121" w:rsidRPr="006D5FF4" w:rsidRDefault="00C94121" w:rsidP="004D4402">
            <w:pPr>
              <w:widowControl/>
              <w:jc w:val="right"/>
              <w:rPr>
                <w:rFonts w:eastAsia="宋体"/>
                <w:sz w:val="20"/>
              </w:rPr>
            </w:pPr>
            <w:r w:rsidRPr="006D5FF4">
              <w:rPr>
                <w:rFonts w:eastAsia="宋体"/>
                <w:sz w:val="20"/>
              </w:rPr>
              <w:t xml:space="preserve">　</w:t>
            </w:r>
          </w:p>
        </w:tc>
        <w:tc>
          <w:tcPr>
            <w:tcW w:w="614" w:type="pct"/>
            <w:tcBorders>
              <w:top w:val="nil"/>
              <w:left w:val="nil"/>
              <w:bottom w:val="nil"/>
              <w:right w:val="nil"/>
            </w:tcBorders>
            <w:shd w:val="clear" w:color="000000" w:fill="FFFFFF"/>
            <w:noWrap/>
            <w:vAlign w:val="center"/>
          </w:tcPr>
          <w:p w:rsidR="00C94121" w:rsidRPr="006D5FF4" w:rsidRDefault="00C94121" w:rsidP="00C94121">
            <w:pPr>
              <w:widowControl/>
              <w:ind w:leftChars="-33" w:left="-69"/>
              <w:jc w:val="right"/>
              <w:rPr>
                <w:rFonts w:eastAsia="宋体"/>
                <w:sz w:val="20"/>
              </w:rPr>
            </w:pPr>
            <w:r w:rsidRPr="006D5FF4">
              <w:rPr>
                <w:rFonts w:eastAsia="宋体"/>
                <w:sz w:val="20"/>
              </w:rPr>
              <w:t>单位：万元</w:t>
            </w:r>
          </w:p>
        </w:tc>
      </w:tr>
      <w:tr w:rsidR="00C94121" w:rsidRPr="006D5FF4" w:rsidTr="004D4402">
        <w:trPr>
          <w:trHeight w:val="345"/>
        </w:trPr>
        <w:tc>
          <w:tcPr>
            <w:tcW w:w="724" w:type="pct"/>
            <w:vMerge w:val="restart"/>
            <w:tcBorders>
              <w:top w:val="single" w:sz="4" w:space="0" w:color="auto"/>
              <w:left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b/>
                <w:bCs/>
                <w:sz w:val="20"/>
              </w:rPr>
            </w:pPr>
            <w:r w:rsidRPr="006D5FF4">
              <w:rPr>
                <w:rFonts w:eastAsia="宋体"/>
                <w:b/>
                <w:bCs/>
                <w:sz w:val="20"/>
              </w:rPr>
              <w:t>合计</w:t>
            </w:r>
          </w:p>
        </w:tc>
        <w:tc>
          <w:tcPr>
            <w:tcW w:w="317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b/>
                <w:bCs/>
                <w:sz w:val="20"/>
              </w:rPr>
            </w:pPr>
            <w:r>
              <w:rPr>
                <w:rFonts w:eastAsia="宋体" w:hint="eastAsia"/>
                <w:b/>
                <w:bCs/>
                <w:sz w:val="20"/>
              </w:rPr>
              <w:t>“三公”经费</w:t>
            </w:r>
          </w:p>
        </w:tc>
        <w:tc>
          <w:tcPr>
            <w:tcW w:w="492" w:type="pct"/>
            <w:gridSpan w:val="2"/>
            <w:vMerge w:val="restart"/>
            <w:tcBorders>
              <w:top w:val="single" w:sz="4" w:space="0" w:color="auto"/>
              <w:left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b/>
                <w:bCs/>
                <w:sz w:val="20"/>
              </w:rPr>
            </w:pPr>
            <w:r w:rsidRPr="006D5FF4">
              <w:rPr>
                <w:rFonts w:eastAsia="宋体"/>
                <w:b/>
                <w:bCs/>
                <w:sz w:val="20"/>
              </w:rPr>
              <w:t>会议费</w:t>
            </w:r>
          </w:p>
        </w:tc>
        <w:tc>
          <w:tcPr>
            <w:tcW w:w="614" w:type="pct"/>
            <w:vMerge w:val="restart"/>
            <w:tcBorders>
              <w:top w:val="single" w:sz="4" w:space="0" w:color="auto"/>
              <w:left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b/>
                <w:bCs/>
                <w:sz w:val="20"/>
              </w:rPr>
            </w:pPr>
            <w:r w:rsidRPr="006D5FF4">
              <w:rPr>
                <w:rFonts w:eastAsia="宋体"/>
                <w:b/>
                <w:bCs/>
                <w:sz w:val="20"/>
              </w:rPr>
              <w:t>培训费</w:t>
            </w:r>
          </w:p>
        </w:tc>
      </w:tr>
      <w:tr w:rsidR="00C94121" w:rsidRPr="006D5FF4" w:rsidTr="004D4402">
        <w:trPr>
          <w:trHeight w:val="345"/>
        </w:trPr>
        <w:tc>
          <w:tcPr>
            <w:tcW w:w="724" w:type="pct"/>
            <w:vMerge/>
            <w:tcBorders>
              <w:left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b/>
                <w:bCs/>
                <w:sz w:val="20"/>
              </w:rPr>
            </w:pPr>
          </w:p>
        </w:tc>
        <w:tc>
          <w:tcPr>
            <w:tcW w:w="382" w:type="pct"/>
            <w:vMerge w:val="restart"/>
            <w:tcBorders>
              <w:left w:val="single" w:sz="4" w:space="0" w:color="auto"/>
              <w:right w:val="single" w:sz="4" w:space="0" w:color="auto"/>
            </w:tcBorders>
            <w:shd w:val="clear" w:color="auto" w:fill="auto"/>
            <w:vAlign w:val="center"/>
          </w:tcPr>
          <w:p w:rsidR="00C94121" w:rsidRPr="006D5FF4" w:rsidRDefault="00C94121" w:rsidP="004D4402">
            <w:pPr>
              <w:jc w:val="center"/>
              <w:rPr>
                <w:rFonts w:eastAsia="宋体"/>
                <w:b/>
                <w:bCs/>
                <w:sz w:val="20"/>
              </w:rPr>
            </w:pPr>
            <w:r>
              <w:rPr>
                <w:rFonts w:eastAsia="宋体" w:hint="eastAsia"/>
                <w:b/>
                <w:bCs/>
                <w:sz w:val="20"/>
              </w:rPr>
              <w:t>小计</w:t>
            </w:r>
          </w:p>
        </w:tc>
        <w:tc>
          <w:tcPr>
            <w:tcW w:w="458" w:type="pct"/>
            <w:vMerge w:val="restart"/>
            <w:tcBorders>
              <w:left w:val="single" w:sz="4" w:space="0" w:color="auto"/>
              <w:right w:val="single" w:sz="4" w:space="0" w:color="auto"/>
            </w:tcBorders>
            <w:shd w:val="clear" w:color="auto" w:fill="auto"/>
            <w:vAlign w:val="center"/>
          </w:tcPr>
          <w:p w:rsidR="00C94121" w:rsidRPr="006D5FF4" w:rsidRDefault="00C94121" w:rsidP="004D4402">
            <w:pPr>
              <w:jc w:val="center"/>
              <w:rPr>
                <w:rFonts w:eastAsia="宋体"/>
                <w:b/>
                <w:bCs/>
                <w:sz w:val="20"/>
              </w:rPr>
            </w:pPr>
            <w:r w:rsidRPr="006D5FF4">
              <w:rPr>
                <w:rFonts w:eastAsia="宋体"/>
                <w:b/>
                <w:bCs/>
                <w:sz w:val="20"/>
              </w:rPr>
              <w:t>因公出国（境）费</w:t>
            </w:r>
          </w:p>
        </w:tc>
        <w:tc>
          <w:tcPr>
            <w:tcW w:w="1862" w:type="pct"/>
            <w:gridSpan w:val="3"/>
            <w:tcBorders>
              <w:top w:val="single" w:sz="4" w:space="0" w:color="auto"/>
              <w:left w:val="nil"/>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b/>
                <w:bCs/>
                <w:sz w:val="20"/>
              </w:rPr>
            </w:pPr>
            <w:r w:rsidRPr="006D5FF4">
              <w:rPr>
                <w:rFonts w:eastAsia="宋体"/>
                <w:b/>
                <w:bCs/>
                <w:sz w:val="20"/>
              </w:rPr>
              <w:t>公务用车购置及运行维护费</w:t>
            </w:r>
          </w:p>
        </w:tc>
        <w:tc>
          <w:tcPr>
            <w:tcW w:w="467" w:type="pct"/>
            <w:vMerge w:val="restart"/>
            <w:tcBorders>
              <w:top w:val="single" w:sz="4" w:space="0" w:color="auto"/>
              <w:left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b/>
                <w:bCs/>
                <w:sz w:val="20"/>
              </w:rPr>
            </w:pPr>
            <w:r w:rsidRPr="006D5FF4">
              <w:rPr>
                <w:rFonts w:eastAsia="宋体"/>
                <w:b/>
                <w:bCs/>
                <w:sz w:val="20"/>
              </w:rPr>
              <w:t>公务接待费</w:t>
            </w:r>
          </w:p>
        </w:tc>
        <w:tc>
          <w:tcPr>
            <w:tcW w:w="492" w:type="pct"/>
            <w:gridSpan w:val="2"/>
            <w:vMerge/>
            <w:tcBorders>
              <w:left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b/>
                <w:bCs/>
                <w:sz w:val="20"/>
              </w:rPr>
            </w:pPr>
          </w:p>
        </w:tc>
        <w:tc>
          <w:tcPr>
            <w:tcW w:w="614" w:type="pct"/>
            <w:vMerge/>
            <w:tcBorders>
              <w:left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b/>
                <w:bCs/>
                <w:sz w:val="20"/>
              </w:rPr>
            </w:pPr>
          </w:p>
        </w:tc>
      </w:tr>
      <w:tr w:rsidR="00C94121" w:rsidRPr="006D5FF4" w:rsidTr="004D4402">
        <w:trPr>
          <w:trHeight w:val="750"/>
        </w:trPr>
        <w:tc>
          <w:tcPr>
            <w:tcW w:w="724" w:type="pct"/>
            <w:vMerge/>
            <w:tcBorders>
              <w:left w:val="single" w:sz="4" w:space="0" w:color="auto"/>
              <w:bottom w:val="single" w:sz="4" w:space="0" w:color="auto"/>
              <w:right w:val="single" w:sz="4" w:space="0" w:color="auto"/>
            </w:tcBorders>
            <w:vAlign w:val="center"/>
          </w:tcPr>
          <w:p w:rsidR="00C94121" w:rsidRPr="006D5FF4" w:rsidRDefault="00C94121" w:rsidP="004D4402">
            <w:pPr>
              <w:widowControl/>
              <w:jc w:val="left"/>
              <w:rPr>
                <w:rFonts w:eastAsia="宋体"/>
                <w:b/>
                <w:bCs/>
                <w:sz w:val="20"/>
              </w:rPr>
            </w:pPr>
          </w:p>
        </w:tc>
        <w:tc>
          <w:tcPr>
            <w:tcW w:w="382" w:type="pct"/>
            <w:vMerge/>
            <w:tcBorders>
              <w:left w:val="single" w:sz="4" w:space="0" w:color="auto"/>
              <w:bottom w:val="single" w:sz="4" w:space="0" w:color="auto"/>
              <w:right w:val="single" w:sz="4" w:space="0" w:color="auto"/>
            </w:tcBorders>
            <w:shd w:val="clear" w:color="auto" w:fill="auto"/>
            <w:vAlign w:val="center"/>
          </w:tcPr>
          <w:p w:rsidR="00C94121" w:rsidRPr="006D5FF4" w:rsidRDefault="00C94121" w:rsidP="004D4402">
            <w:pPr>
              <w:widowControl/>
              <w:jc w:val="left"/>
              <w:rPr>
                <w:rFonts w:eastAsia="宋体"/>
                <w:b/>
                <w:bCs/>
                <w:sz w:val="20"/>
              </w:rPr>
            </w:pPr>
          </w:p>
        </w:tc>
        <w:tc>
          <w:tcPr>
            <w:tcW w:w="458" w:type="pct"/>
            <w:vMerge/>
            <w:tcBorders>
              <w:left w:val="single" w:sz="4" w:space="0" w:color="auto"/>
              <w:bottom w:val="single" w:sz="4" w:space="0" w:color="auto"/>
              <w:right w:val="single" w:sz="4" w:space="0" w:color="auto"/>
            </w:tcBorders>
            <w:shd w:val="clear" w:color="auto" w:fill="auto"/>
            <w:vAlign w:val="center"/>
          </w:tcPr>
          <w:p w:rsidR="00C94121" w:rsidRPr="006D5FF4" w:rsidRDefault="00C94121" w:rsidP="004D4402">
            <w:pPr>
              <w:widowControl/>
              <w:jc w:val="left"/>
              <w:rPr>
                <w:rFonts w:eastAsia="宋体"/>
                <w:b/>
                <w:bCs/>
                <w:sz w:val="20"/>
              </w:rPr>
            </w:pPr>
          </w:p>
        </w:tc>
        <w:tc>
          <w:tcPr>
            <w:tcW w:w="505" w:type="pct"/>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b/>
                <w:bCs/>
                <w:sz w:val="20"/>
              </w:rPr>
            </w:pPr>
            <w:r w:rsidRPr="006D5FF4">
              <w:rPr>
                <w:rFonts w:eastAsia="宋体"/>
                <w:b/>
                <w:bCs/>
                <w:sz w:val="20"/>
              </w:rPr>
              <w:t>小计</w:t>
            </w:r>
          </w:p>
        </w:tc>
        <w:tc>
          <w:tcPr>
            <w:tcW w:w="673" w:type="pct"/>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b/>
                <w:bCs/>
                <w:sz w:val="20"/>
              </w:rPr>
            </w:pPr>
            <w:r w:rsidRPr="006D5FF4">
              <w:rPr>
                <w:rFonts w:eastAsia="宋体"/>
                <w:b/>
                <w:bCs/>
                <w:sz w:val="20"/>
              </w:rPr>
              <w:t>公务用车购置费</w:t>
            </w:r>
          </w:p>
        </w:tc>
        <w:tc>
          <w:tcPr>
            <w:tcW w:w="684" w:type="pct"/>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b/>
                <w:bCs/>
                <w:sz w:val="20"/>
              </w:rPr>
            </w:pPr>
            <w:r w:rsidRPr="006D5FF4">
              <w:rPr>
                <w:rFonts w:eastAsia="宋体"/>
                <w:b/>
                <w:bCs/>
                <w:sz w:val="20"/>
              </w:rPr>
              <w:t>公务用车运行维护费</w:t>
            </w:r>
          </w:p>
        </w:tc>
        <w:tc>
          <w:tcPr>
            <w:tcW w:w="467" w:type="pct"/>
            <w:vMerge/>
            <w:tcBorders>
              <w:left w:val="single" w:sz="4" w:space="0" w:color="auto"/>
              <w:bottom w:val="single" w:sz="4" w:space="0" w:color="auto"/>
              <w:right w:val="single" w:sz="4" w:space="0" w:color="auto"/>
            </w:tcBorders>
            <w:shd w:val="clear" w:color="auto" w:fill="auto"/>
            <w:vAlign w:val="center"/>
          </w:tcPr>
          <w:p w:rsidR="00C94121" w:rsidRPr="006D5FF4" w:rsidRDefault="00C94121" w:rsidP="004D4402">
            <w:pPr>
              <w:widowControl/>
              <w:jc w:val="left"/>
              <w:rPr>
                <w:rFonts w:eastAsia="宋体"/>
                <w:b/>
                <w:bCs/>
                <w:sz w:val="20"/>
              </w:rPr>
            </w:pPr>
          </w:p>
        </w:tc>
        <w:tc>
          <w:tcPr>
            <w:tcW w:w="492" w:type="pct"/>
            <w:gridSpan w:val="2"/>
            <w:vMerge/>
            <w:tcBorders>
              <w:left w:val="single" w:sz="4" w:space="0" w:color="auto"/>
              <w:bottom w:val="single" w:sz="4" w:space="0" w:color="auto"/>
              <w:right w:val="single" w:sz="4" w:space="0" w:color="auto"/>
            </w:tcBorders>
            <w:vAlign w:val="center"/>
          </w:tcPr>
          <w:p w:rsidR="00C94121" w:rsidRPr="006D5FF4" w:rsidRDefault="00C94121" w:rsidP="004D4402">
            <w:pPr>
              <w:widowControl/>
              <w:jc w:val="left"/>
              <w:rPr>
                <w:rFonts w:eastAsia="宋体"/>
                <w:b/>
                <w:bCs/>
                <w:sz w:val="20"/>
              </w:rPr>
            </w:pPr>
          </w:p>
        </w:tc>
        <w:tc>
          <w:tcPr>
            <w:tcW w:w="614" w:type="pct"/>
            <w:vMerge/>
            <w:tcBorders>
              <w:left w:val="single" w:sz="4" w:space="0" w:color="auto"/>
              <w:bottom w:val="single" w:sz="4" w:space="0" w:color="auto"/>
              <w:right w:val="single" w:sz="4" w:space="0" w:color="auto"/>
            </w:tcBorders>
            <w:vAlign w:val="center"/>
          </w:tcPr>
          <w:p w:rsidR="00C94121" w:rsidRPr="006D5FF4" w:rsidRDefault="00C94121" w:rsidP="004D4402">
            <w:pPr>
              <w:widowControl/>
              <w:jc w:val="left"/>
              <w:rPr>
                <w:rFonts w:eastAsia="宋体"/>
                <w:b/>
                <w:bCs/>
                <w:sz w:val="20"/>
              </w:rPr>
            </w:pPr>
          </w:p>
        </w:tc>
      </w:tr>
      <w:tr w:rsidR="00C94121" w:rsidRPr="006D5FF4" w:rsidTr="004D4402">
        <w:trPr>
          <w:trHeight w:val="870"/>
        </w:trPr>
        <w:tc>
          <w:tcPr>
            <w:tcW w:w="724" w:type="pct"/>
            <w:tcBorders>
              <w:top w:val="nil"/>
              <w:left w:val="single" w:sz="4" w:space="0" w:color="auto"/>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sz w:val="20"/>
              </w:rPr>
            </w:pPr>
            <w:r w:rsidRPr="006D5FF4">
              <w:rPr>
                <w:rFonts w:eastAsia="宋体"/>
                <w:sz w:val="20"/>
              </w:rPr>
              <w:t xml:space="preserve">　</w:t>
            </w:r>
            <w:r w:rsidR="00A2137B">
              <w:rPr>
                <w:rFonts w:eastAsia="宋体" w:hint="eastAsia"/>
                <w:sz w:val="20"/>
              </w:rPr>
              <w:t>27</w:t>
            </w:r>
          </w:p>
        </w:tc>
        <w:tc>
          <w:tcPr>
            <w:tcW w:w="382" w:type="pct"/>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sz w:val="20"/>
              </w:rPr>
            </w:pPr>
            <w:r w:rsidRPr="006D5FF4">
              <w:rPr>
                <w:rFonts w:eastAsia="宋体"/>
                <w:sz w:val="20"/>
              </w:rPr>
              <w:t xml:space="preserve">　</w:t>
            </w:r>
            <w:r w:rsidR="00A2137B">
              <w:rPr>
                <w:rFonts w:eastAsia="宋体" w:hint="eastAsia"/>
                <w:sz w:val="20"/>
              </w:rPr>
              <w:t>15</w:t>
            </w:r>
          </w:p>
        </w:tc>
        <w:tc>
          <w:tcPr>
            <w:tcW w:w="458" w:type="pct"/>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sz w:val="20"/>
              </w:rPr>
            </w:pPr>
          </w:p>
        </w:tc>
        <w:tc>
          <w:tcPr>
            <w:tcW w:w="505" w:type="pct"/>
            <w:tcBorders>
              <w:top w:val="nil"/>
              <w:left w:val="nil"/>
              <w:bottom w:val="single" w:sz="4" w:space="0" w:color="auto"/>
              <w:right w:val="single" w:sz="4" w:space="0" w:color="auto"/>
            </w:tcBorders>
            <w:shd w:val="clear" w:color="auto" w:fill="auto"/>
            <w:vAlign w:val="center"/>
          </w:tcPr>
          <w:p w:rsidR="00C94121" w:rsidRPr="006D5FF4" w:rsidRDefault="00A2137B" w:rsidP="004D4402">
            <w:pPr>
              <w:widowControl/>
              <w:jc w:val="center"/>
              <w:rPr>
                <w:rFonts w:eastAsia="宋体"/>
                <w:b/>
                <w:bCs/>
                <w:sz w:val="20"/>
              </w:rPr>
            </w:pPr>
            <w:r>
              <w:rPr>
                <w:rFonts w:eastAsia="宋体" w:hint="eastAsia"/>
                <w:b/>
                <w:bCs/>
                <w:sz w:val="20"/>
              </w:rPr>
              <w:t>10</w:t>
            </w:r>
            <w:r w:rsidR="00C94121" w:rsidRPr="006D5FF4">
              <w:rPr>
                <w:rFonts w:eastAsia="宋体"/>
                <w:b/>
                <w:bCs/>
                <w:sz w:val="20"/>
              </w:rPr>
              <w:t xml:space="preserve">　</w:t>
            </w:r>
          </w:p>
        </w:tc>
        <w:tc>
          <w:tcPr>
            <w:tcW w:w="673" w:type="pct"/>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sz w:val="20"/>
              </w:rPr>
            </w:pPr>
            <w:r w:rsidRPr="006D5FF4">
              <w:rPr>
                <w:rFonts w:eastAsia="宋体"/>
                <w:sz w:val="20"/>
              </w:rPr>
              <w:t xml:space="preserve">　</w:t>
            </w:r>
          </w:p>
        </w:tc>
        <w:tc>
          <w:tcPr>
            <w:tcW w:w="684" w:type="pct"/>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sz w:val="20"/>
              </w:rPr>
            </w:pPr>
            <w:r w:rsidRPr="006D5FF4">
              <w:rPr>
                <w:rFonts w:eastAsia="宋体"/>
                <w:sz w:val="20"/>
              </w:rPr>
              <w:t xml:space="preserve">　</w:t>
            </w:r>
            <w:r w:rsidR="00A2137B">
              <w:rPr>
                <w:rFonts w:eastAsia="宋体" w:hint="eastAsia"/>
                <w:sz w:val="20"/>
              </w:rPr>
              <w:t>10</w:t>
            </w:r>
          </w:p>
        </w:tc>
        <w:tc>
          <w:tcPr>
            <w:tcW w:w="467" w:type="pct"/>
            <w:tcBorders>
              <w:top w:val="nil"/>
              <w:left w:val="nil"/>
              <w:bottom w:val="single" w:sz="4" w:space="0" w:color="auto"/>
              <w:right w:val="single" w:sz="4" w:space="0" w:color="auto"/>
            </w:tcBorders>
            <w:shd w:val="clear" w:color="auto" w:fill="auto"/>
            <w:vAlign w:val="center"/>
          </w:tcPr>
          <w:p w:rsidR="00C94121" w:rsidRPr="006D5FF4" w:rsidRDefault="00A2137B" w:rsidP="004D4402">
            <w:pPr>
              <w:widowControl/>
              <w:jc w:val="center"/>
              <w:rPr>
                <w:rFonts w:eastAsia="宋体"/>
                <w:sz w:val="20"/>
              </w:rPr>
            </w:pPr>
            <w:r>
              <w:rPr>
                <w:rFonts w:eastAsia="宋体" w:hint="eastAsia"/>
                <w:sz w:val="20"/>
              </w:rPr>
              <w:t>5</w:t>
            </w:r>
            <w:r w:rsidR="00C94121" w:rsidRPr="006D5FF4">
              <w:rPr>
                <w:rFonts w:eastAsia="宋体"/>
                <w:sz w:val="20"/>
              </w:rPr>
              <w:t xml:space="preserve">　</w:t>
            </w:r>
          </w:p>
        </w:tc>
        <w:tc>
          <w:tcPr>
            <w:tcW w:w="492" w:type="pct"/>
            <w:gridSpan w:val="2"/>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sz w:val="20"/>
              </w:rPr>
            </w:pPr>
            <w:r w:rsidRPr="006D5FF4">
              <w:rPr>
                <w:rFonts w:eastAsia="宋体"/>
                <w:sz w:val="20"/>
              </w:rPr>
              <w:t xml:space="preserve">　</w:t>
            </w:r>
          </w:p>
        </w:tc>
        <w:tc>
          <w:tcPr>
            <w:tcW w:w="614" w:type="pct"/>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sz w:val="20"/>
              </w:rPr>
            </w:pPr>
            <w:r w:rsidRPr="006D5FF4">
              <w:rPr>
                <w:rFonts w:eastAsia="宋体"/>
                <w:sz w:val="20"/>
              </w:rPr>
              <w:t xml:space="preserve">　</w:t>
            </w:r>
            <w:r w:rsidR="00A2137B">
              <w:rPr>
                <w:rFonts w:eastAsia="宋体" w:hint="eastAsia"/>
                <w:sz w:val="20"/>
              </w:rPr>
              <w:t>15</w:t>
            </w:r>
          </w:p>
        </w:tc>
      </w:tr>
    </w:tbl>
    <w:p w:rsidR="00C94121" w:rsidRDefault="00C94121" w:rsidP="00C94121"/>
    <w:p w:rsidR="00454A11" w:rsidRDefault="00454A11" w:rsidP="00C94121"/>
    <w:p w:rsidR="00E7411B" w:rsidRDefault="00E7411B" w:rsidP="00C94121"/>
    <w:p w:rsidR="00E7411B" w:rsidRDefault="00E7411B" w:rsidP="00C94121"/>
    <w:p w:rsidR="00E7411B" w:rsidRDefault="00E7411B" w:rsidP="00C94121"/>
    <w:p w:rsidR="00E7411B" w:rsidRDefault="00E7411B" w:rsidP="00C94121"/>
    <w:p w:rsidR="00E7411B" w:rsidRDefault="00E7411B" w:rsidP="00C94121"/>
    <w:p w:rsidR="00E7411B" w:rsidRDefault="00E7411B" w:rsidP="00C94121"/>
    <w:p w:rsidR="00E7411B" w:rsidRDefault="00E7411B" w:rsidP="00C94121"/>
    <w:p w:rsidR="00E7411B" w:rsidRDefault="00E7411B" w:rsidP="00C94121"/>
    <w:p w:rsidR="00E7411B" w:rsidRDefault="00E7411B" w:rsidP="00C94121"/>
    <w:p w:rsidR="00E7411B" w:rsidRDefault="00E7411B" w:rsidP="00C94121"/>
    <w:p w:rsidR="00E7411B" w:rsidRDefault="00E7411B" w:rsidP="00C94121"/>
    <w:p w:rsidR="00E7411B" w:rsidRDefault="00E7411B" w:rsidP="00C94121"/>
    <w:p w:rsidR="00E7411B" w:rsidRDefault="00E7411B" w:rsidP="00C94121"/>
    <w:p w:rsidR="00E7411B" w:rsidRDefault="00E7411B" w:rsidP="00C94121"/>
    <w:p w:rsidR="00E7411B" w:rsidRDefault="00E7411B" w:rsidP="00C94121"/>
    <w:p w:rsidR="00E7411B" w:rsidRDefault="00E7411B" w:rsidP="00C94121"/>
    <w:p w:rsidR="00E7411B" w:rsidRPr="006D5FF4" w:rsidRDefault="00E7411B" w:rsidP="00C94121"/>
    <w:tbl>
      <w:tblPr>
        <w:tblW w:w="9015" w:type="dxa"/>
        <w:tblInd w:w="108" w:type="dxa"/>
        <w:tblLook w:val="04A0"/>
      </w:tblPr>
      <w:tblGrid>
        <w:gridCol w:w="2916"/>
        <w:gridCol w:w="3049"/>
        <w:gridCol w:w="3050"/>
      </w:tblGrid>
      <w:tr w:rsidR="00C94121" w:rsidRPr="006D5FF4" w:rsidTr="004D4402">
        <w:trPr>
          <w:trHeight w:val="287"/>
        </w:trPr>
        <w:tc>
          <w:tcPr>
            <w:tcW w:w="2916" w:type="dxa"/>
            <w:tcBorders>
              <w:top w:val="nil"/>
              <w:left w:val="nil"/>
              <w:bottom w:val="nil"/>
              <w:right w:val="nil"/>
            </w:tcBorders>
            <w:shd w:val="clear" w:color="auto" w:fill="auto"/>
            <w:noWrap/>
            <w:vAlign w:val="bottom"/>
          </w:tcPr>
          <w:p w:rsidR="004A7FBB" w:rsidRPr="006D5FF4" w:rsidRDefault="00C94121" w:rsidP="004D4402">
            <w:pPr>
              <w:widowControl/>
              <w:jc w:val="left"/>
              <w:rPr>
                <w:sz w:val="24"/>
                <w:szCs w:val="24"/>
              </w:rPr>
            </w:pPr>
            <w:r w:rsidRPr="006D5FF4">
              <w:rPr>
                <w:sz w:val="24"/>
                <w:szCs w:val="24"/>
              </w:rPr>
              <w:lastRenderedPageBreak/>
              <w:t>公开</w:t>
            </w:r>
            <w:r w:rsidRPr="006D5FF4">
              <w:rPr>
                <w:sz w:val="24"/>
                <w:szCs w:val="24"/>
              </w:rPr>
              <w:t>10</w:t>
            </w:r>
            <w:r w:rsidRPr="006D5FF4">
              <w:rPr>
                <w:sz w:val="24"/>
                <w:szCs w:val="24"/>
              </w:rPr>
              <w:t>表</w:t>
            </w:r>
          </w:p>
        </w:tc>
        <w:tc>
          <w:tcPr>
            <w:tcW w:w="3049" w:type="dxa"/>
            <w:tcBorders>
              <w:top w:val="nil"/>
              <w:left w:val="nil"/>
              <w:bottom w:val="nil"/>
              <w:right w:val="nil"/>
            </w:tcBorders>
            <w:shd w:val="clear" w:color="auto" w:fill="auto"/>
            <w:noWrap/>
            <w:vAlign w:val="bottom"/>
          </w:tcPr>
          <w:p w:rsidR="00C94121" w:rsidRPr="006D5FF4" w:rsidRDefault="00C94121" w:rsidP="004D4402">
            <w:pPr>
              <w:widowControl/>
              <w:jc w:val="left"/>
              <w:rPr>
                <w:sz w:val="24"/>
                <w:szCs w:val="24"/>
              </w:rPr>
            </w:pPr>
          </w:p>
        </w:tc>
        <w:tc>
          <w:tcPr>
            <w:tcW w:w="3050" w:type="dxa"/>
            <w:tcBorders>
              <w:top w:val="nil"/>
              <w:left w:val="nil"/>
              <w:bottom w:val="nil"/>
              <w:right w:val="nil"/>
            </w:tcBorders>
            <w:shd w:val="clear" w:color="auto" w:fill="auto"/>
            <w:noWrap/>
            <w:vAlign w:val="bottom"/>
          </w:tcPr>
          <w:p w:rsidR="00C94121" w:rsidRPr="006D5FF4" w:rsidRDefault="00C94121" w:rsidP="004D4402">
            <w:pPr>
              <w:widowControl/>
              <w:jc w:val="left"/>
              <w:rPr>
                <w:rFonts w:eastAsia="Times New Roman"/>
                <w:sz w:val="20"/>
              </w:rPr>
            </w:pPr>
          </w:p>
        </w:tc>
      </w:tr>
      <w:tr w:rsidR="00C94121" w:rsidRPr="006D5FF4" w:rsidTr="004D4402">
        <w:trPr>
          <w:trHeight w:val="876"/>
        </w:trPr>
        <w:tc>
          <w:tcPr>
            <w:tcW w:w="9015" w:type="dxa"/>
            <w:gridSpan w:val="3"/>
            <w:tcBorders>
              <w:top w:val="nil"/>
              <w:left w:val="nil"/>
              <w:bottom w:val="nil"/>
              <w:right w:val="nil"/>
            </w:tcBorders>
            <w:shd w:val="clear" w:color="auto" w:fill="auto"/>
            <w:noWrap/>
            <w:vAlign w:val="center"/>
          </w:tcPr>
          <w:p w:rsidR="00C94121" w:rsidRPr="006D5FF4" w:rsidRDefault="00C94121" w:rsidP="004D4402">
            <w:pPr>
              <w:widowControl/>
              <w:jc w:val="center"/>
              <w:rPr>
                <w:rFonts w:eastAsia="方正小标宋_GBK"/>
                <w:sz w:val="36"/>
                <w:szCs w:val="36"/>
              </w:rPr>
            </w:pPr>
            <w:r w:rsidRPr="006D5FF4">
              <w:rPr>
                <w:rFonts w:eastAsia="方正小标宋_GBK"/>
                <w:sz w:val="36"/>
                <w:szCs w:val="36"/>
              </w:rPr>
              <w:t>政府性基金预算</w:t>
            </w:r>
            <w:r>
              <w:rPr>
                <w:rFonts w:eastAsia="方正小标宋_GBK" w:hint="eastAsia"/>
                <w:sz w:val="36"/>
                <w:szCs w:val="36"/>
              </w:rPr>
              <w:t>财政</w:t>
            </w:r>
            <w:r>
              <w:rPr>
                <w:rFonts w:eastAsia="方正小标宋_GBK"/>
                <w:sz w:val="36"/>
                <w:szCs w:val="36"/>
              </w:rPr>
              <w:t>拨款</w:t>
            </w:r>
            <w:r w:rsidRPr="006D5FF4">
              <w:rPr>
                <w:rFonts w:eastAsia="方正小标宋_GBK"/>
                <w:sz w:val="36"/>
                <w:szCs w:val="36"/>
              </w:rPr>
              <w:t>支出</w:t>
            </w:r>
            <w:r>
              <w:rPr>
                <w:rFonts w:eastAsia="方正小标宋_GBK" w:hint="eastAsia"/>
                <w:sz w:val="36"/>
                <w:szCs w:val="36"/>
              </w:rPr>
              <w:t>预算</w:t>
            </w:r>
            <w:r w:rsidRPr="006D5FF4">
              <w:rPr>
                <w:rFonts w:eastAsia="方正小标宋_GBK"/>
                <w:sz w:val="36"/>
                <w:szCs w:val="36"/>
              </w:rPr>
              <w:t>表</w:t>
            </w:r>
          </w:p>
        </w:tc>
      </w:tr>
      <w:tr w:rsidR="00C94121" w:rsidRPr="006D5FF4" w:rsidTr="004D4402">
        <w:trPr>
          <w:trHeight w:val="356"/>
        </w:trPr>
        <w:tc>
          <w:tcPr>
            <w:tcW w:w="2916" w:type="dxa"/>
            <w:tcBorders>
              <w:top w:val="nil"/>
              <w:left w:val="nil"/>
              <w:bottom w:val="nil"/>
              <w:right w:val="nil"/>
            </w:tcBorders>
            <w:shd w:val="clear" w:color="000000" w:fill="FFFFFF"/>
            <w:noWrap/>
            <w:vAlign w:val="bottom"/>
          </w:tcPr>
          <w:p w:rsidR="00C94121" w:rsidRPr="006D5FF4" w:rsidRDefault="00C94121" w:rsidP="00C94121">
            <w:pPr>
              <w:widowControl/>
              <w:jc w:val="left"/>
              <w:rPr>
                <w:rFonts w:eastAsia="宋体"/>
                <w:sz w:val="20"/>
              </w:rPr>
            </w:pPr>
            <w:r w:rsidRPr="006D5FF4">
              <w:rPr>
                <w:rFonts w:eastAsia="宋体"/>
                <w:sz w:val="20"/>
              </w:rPr>
              <w:t>部门名称：</w:t>
            </w:r>
            <w:r>
              <w:rPr>
                <w:rFonts w:eastAsia="宋体" w:hint="eastAsia"/>
                <w:sz w:val="20"/>
              </w:rPr>
              <w:t>江苏传媒学校</w:t>
            </w:r>
          </w:p>
        </w:tc>
        <w:tc>
          <w:tcPr>
            <w:tcW w:w="3049" w:type="dxa"/>
            <w:tcBorders>
              <w:top w:val="nil"/>
              <w:left w:val="nil"/>
              <w:bottom w:val="nil"/>
              <w:right w:val="nil"/>
            </w:tcBorders>
            <w:shd w:val="clear" w:color="auto" w:fill="auto"/>
            <w:noWrap/>
            <w:vAlign w:val="bottom"/>
          </w:tcPr>
          <w:p w:rsidR="00C94121" w:rsidRPr="006D5FF4" w:rsidRDefault="00C94121" w:rsidP="004D4402">
            <w:pPr>
              <w:widowControl/>
              <w:jc w:val="left"/>
              <w:rPr>
                <w:rFonts w:eastAsia="宋体"/>
                <w:sz w:val="20"/>
              </w:rPr>
            </w:pPr>
          </w:p>
        </w:tc>
        <w:tc>
          <w:tcPr>
            <w:tcW w:w="3050" w:type="dxa"/>
            <w:tcBorders>
              <w:top w:val="nil"/>
              <w:left w:val="nil"/>
              <w:bottom w:val="nil"/>
              <w:right w:val="nil"/>
            </w:tcBorders>
            <w:shd w:val="clear" w:color="000000" w:fill="FFFFFF"/>
            <w:noWrap/>
            <w:vAlign w:val="bottom"/>
          </w:tcPr>
          <w:p w:rsidR="00C94121" w:rsidRPr="006D5FF4" w:rsidRDefault="00C94121" w:rsidP="004D4402">
            <w:pPr>
              <w:widowControl/>
              <w:jc w:val="right"/>
              <w:rPr>
                <w:rFonts w:eastAsia="宋体"/>
                <w:sz w:val="20"/>
              </w:rPr>
            </w:pPr>
            <w:r w:rsidRPr="006D5FF4">
              <w:rPr>
                <w:rFonts w:eastAsia="宋体"/>
                <w:sz w:val="20"/>
              </w:rPr>
              <w:t>单位：万元</w:t>
            </w:r>
          </w:p>
        </w:tc>
      </w:tr>
      <w:tr w:rsidR="00C94121" w:rsidRPr="006D5FF4" w:rsidTr="004D4402">
        <w:trPr>
          <w:trHeight w:val="643"/>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b/>
                <w:bCs/>
                <w:sz w:val="20"/>
              </w:rPr>
            </w:pPr>
            <w:r w:rsidRPr="006D5FF4">
              <w:rPr>
                <w:rFonts w:eastAsia="宋体"/>
                <w:b/>
                <w:bCs/>
                <w:sz w:val="20"/>
              </w:rPr>
              <w:t>功能科目编码</w:t>
            </w:r>
          </w:p>
        </w:tc>
        <w:tc>
          <w:tcPr>
            <w:tcW w:w="3049" w:type="dxa"/>
            <w:tcBorders>
              <w:top w:val="single" w:sz="4" w:space="0" w:color="auto"/>
              <w:left w:val="nil"/>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b/>
                <w:bCs/>
                <w:sz w:val="20"/>
              </w:rPr>
            </w:pPr>
            <w:r w:rsidRPr="006D5FF4">
              <w:rPr>
                <w:rFonts w:eastAsia="宋体"/>
                <w:b/>
                <w:bCs/>
                <w:sz w:val="20"/>
              </w:rPr>
              <w:t>功能科目名称</w:t>
            </w:r>
          </w:p>
        </w:tc>
        <w:tc>
          <w:tcPr>
            <w:tcW w:w="3050" w:type="dxa"/>
            <w:tcBorders>
              <w:top w:val="single" w:sz="4" w:space="0" w:color="auto"/>
              <w:left w:val="nil"/>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b/>
                <w:bCs/>
                <w:sz w:val="20"/>
              </w:rPr>
            </w:pPr>
            <w:r w:rsidRPr="006D5FF4">
              <w:rPr>
                <w:rFonts w:eastAsia="宋体"/>
                <w:b/>
                <w:bCs/>
                <w:sz w:val="20"/>
              </w:rPr>
              <w:t>金</w:t>
            </w:r>
            <w:r w:rsidRPr="006D5FF4">
              <w:rPr>
                <w:rFonts w:eastAsia="宋体"/>
                <w:b/>
                <w:bCs/>
                <w:sz w:val="20"/>
              </w:rPr>
              <w:t xml:space="preserve">   </w:t>
            </w:r>
            <w:r w:rsidRPr="006D5FF4">
              <w:rPr>
                <w:rFonts w:eastAsia="宋体"/>
                <w:b/>
                <w:bCs/>
                <w:sz w:val="20"/>
              </w:rPr>
              <w:t>额</w:t>
            </w:r>
          </w:p>
        </w:tc>
      </w:tr>
      <w:tr w:rsidR="00C94121" w:rsidRPr="006D5FF4" w:rsidTr="004D4402">
        <w:trPr>
          <w:trHeight w:val="643"/>
        </w:trPr>
        <w:tc>
          <w:tcPr>
            <w:tcW w:w="596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94121" w:rsidRPr="006D5FF4" w:rsidRDefault="00C94121" w:rsidP="004D4402">
            <w:pPr>
              <w:widowControl/>
              <w:jc w:val="center"/>
              <w:rPr>
                <w:rFonts w:eastAsia="宋体"/>
                <w:b/>
                <w:bCs/>
                <w:sz w:val="20"/>
              </w:rPr>
            </w:pPr>
            <w:r w:rsidRPr="006D5FF4">
              <w:rPr>
                <w:rFonts w:eastAsia="宋体"/>
                <w:b/>
                <w:bCs/>
                <w:sz w:val="20"/>
              </w:rPr>
              <w:t>合</w:t>
            </w:r>
            <w:r w:rsidRPr="006D5FF4">
              <w:rPr>
                <w:rFonts w:eastAsia="宋体"/>
                <w:b/>
                <w:bCs/>
                <w:sz w:val="20"/>
              </w:rPr>
              <w:t xml:space="preserve">  </w:t>
            </w:r>
            <w:r w:rsidRPr="006D5FF4">
              <w:rPr>
                <w:rFonts w:eastAsia="宋体"/>
                <w:b/>
                <w:bCs/>
                <w:sz w:val="20"/>
              </w:rPr>
              <w:t>计</w:t>
            </w:r>
          </w:p>
        </w:tc>
        <w:tc>
          <w:tcPr>
            <w:tcW w:w="3050" w:type="dxa"/>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sz w:val="20"/>
              </w:rPr>
            </w:pPr>
            <w:r w:rsidRPr="006D5FF4">
              <w:rPr>
                <w:rFonts w:eastAsia="宋体"/>
                <w:sz w:val="20"/>
              </w:rPr>
              <w:t xml:space="preserve">　</w:t>
            </w:r>
            <w:r w:rsidR="00263D92">
              <w:rPr>
                <w:rFonts w:eastAsia="宋体" w:hint="eastAsia"/>
                <w:sz w:val="20"/>
              </w:rPr>
              <w:t>0</w:t>
            </w:r>
          </w:p>
        </w:tc>
      </w:tr>
      <w:tr w:rsidR="00C94121" w:rsidRPr="006D5FF4" w:rsidTr="004D4402">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C94121" w:rsidRPr="006D5FF4" w:rsidRDefault="00C94121" w:rsidP="004D4402">
            <w:pPr>
              <w:widowControl/>
              <w:jc w:val="left"/>
              <w:rPr>
                <w:rFonts w:eastAsia="宋体"/>
                <w:sz w:val="20"/>
              </w:rPr>
            </w:pPr>
            <w:r w:rsidRPr="006D5FF4">
              <w:rPr>
                <w:rFonts w:eastAsia="宋体"/>
                <w:sz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left"/>
              <w:rPr>
                <w:rFonts w:eastAsia="宋体"/>
                <w:sz w:val="20"/>
              </w:rPr>
            </w:pPr>
            <w:r w:rsidRPr="006D5FF4">
              <w:rPr>
                <w:rFonts w:eastAsia="宋体"/>
                <w:sz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sz w:val="20"/>
              </w:rPr>
            </w:pPr>
            <w:r w:rsidRPr="006D5FF4">
              <w:rPr>
                <w:rFonts w:eastAsia="宋体"/>
                <w:sz w:val="20"/>
              </w:rPr>
              <w:t xml:space="preserve">　</w:t>
            </w:r>
          </w:p>
        </w:tc>
      </w:tr>
      <w:tr w:rsidR="00C94121" w:rsidRPr="006D5FF4" w:rsidTr="004D4402">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C94121" w:rsidRPr="006D5FF4" w:rsidRDefault="00C94121" w:rsidP="004D4402">
            <w:pPr>
              <w:widowControl/>
              <w:jc w:val="left"/>
              <w:rPr>
                <w:rFonts w:eastAsia="宋体"/>
                <w:sz w:val="20"/>
              </w:rPr>
            </w:pPr>
            <w:r w:rsidRPr="006D5FF4">
              <w:rPr>
                <w:rFonts w:eastAsia="宋体"/>
                <w:sz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left"/>
              <w:rPr>
                <w:rFonts w:eastAsia="宋体"/>
                <w:sz w:val="20"/>
              </w:rPr>
            </w:pPr>
            <w:r w:rsidRPr="006D5FF4">
              <w:rPr>
                <w:rFonts w:eastAsia="宋体"/>
                <w:sz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center"/>
              <w:rPr>
                <w:rFonts w:eastAsia="宋体"/>
                <w:sz w:val="20"/>
              </w:rPr>
            </w:pPr>
            <w:r w:rsidRPr="006D5FF4">
              <w:rPr>
                <w:rFonts w:eastAsia="宋体"/>
                <w:sz w:val="20"/>
              </w:rPr>
              <w:t xml:space="preserve">　</w:t>
            </w:r>
          </w:p>
        </w:tc>
      </w:tr>
      <w:tr w:rsidR="00C94121" w:rsidRPr="006D5FF4" w:rsidTr="004D4402">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C94121" w:rsidRPr="006D5FF4" w:rsidRDefault="00C94121" w:rsidP="004D4402">
            <w:pPr>
              <w:widowControl/>
              <w:jc w:val="left"/>
              <w:rPr>
                <w:rFonts w:eastAsia="宋体"/>
                <w:sz w:val="20"/>
              </w:rPr>
            </w:pPr>
            <w:r w:rsidRPr="006D5FF4">
              <w:rPr>
                <w:rFonts w:eastAsia="宋体"/>
                <w:sz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left"/>
              <w:rPr>
                <w:rFonts w:eastAsia="宋体"/>
                <w:sz w:val="20"/>
              </w:rPr>
            </w:pPr>
            <w:r w:rsidRPr="006D5FF4">
              <w:rPr>
                <w:rFonts w:eastAsia="宋体"/>
                <w:sz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left"/>
              <w:rPr>
                <w:rFonts w:eastAsia="宋体"/>
                <w:sz w:val="20"/>
              </w:rPr>
            </w:pPr>
            <w:r w:rsidRPr="006D5FF4">
              <w:rPr>
                <w:rFonts w:eastAsia="宋体"/>
                <w:sz w:val="20"/>
              </w:rPr>
              <w:t xml:space="preserve">　</w:t>
            </w:r>
          </w:p>
        </w:tc>
      </w:tr>
      <w:tr w:rsidR="00C94121" w:rsidRPr="006D5FF4" w:rsidTr="004D4402">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C94121" w:rsidRPr="006D5FF4" w:rsidRDefault="00C94121" w:rsidP="004D4402">
            <w:pPr>
              <w:widowControl/>
              <w:jc w:val="left"/>
              <w:rPr>
                <w:rFonts w:eastAsia="宋体"/>
                <w:sz w:val="20"/>
              </w:rPr>
            </w:pPr>
            <w:r w:rsidRPr="006D5FF4">
              <w:rPr>
                <w:rFonts w:eastAsia="宋体"/>
                <w:sz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left"/>
              <w:rPr>
                <w:rFonts w:eastAsia="宋体"/>
                <w:sz w:val="20"/>
              </w:rPr>
            </w:pPr>
            <w:r w:rsidRPr="006D5FF4">
              <w:rPr>
                <w:rFonts w:eastAsia="宋体"/>
                <w:sz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left"/>
              <w:rPr>
                <w:rFonts w:eastAsia="宋体"/>
                <w:sz w:val="20"/>
              </w:rPr>
            </w:pPr>
            <w:r w:rsidRPr="006D5FF4">
              <w:rPr>
                <w:rFonts w:eastAsia="宋体"/>
                <w:sz w:val="20"/>
              </w:rPr>
              <w:t xml:space="preserve">　</w:t>
            </w:r>
          </w:p>
        </w:tc>
      </w:tr>
      <w:tr w:rsidR="00C94121" w:rsidRPr="006D5FF4" w:rsidTr="004D4402">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C94121" w:rsidRPr="006D5FF4" w:rsidRDefault="00C94121" w:rsidP="004D4402">
            <w:pPr>
              <w:widowControl/>
              <w:jc w:val="left"/>
              <w:rPr>
                <w:rFonts w:eastAsia="宋体"/>
                <w:sz w:val="20"/>
              </w:rPr>
            </w:pPr>
            <w:r w:rsidRPr="006D5FF4">
              <w:rPr>
                <w:rFonts w:eastAsia="宋体"/>
                <w:sz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left"/>
              <w:rPr>
                <w:rFonts w:eastAsia="宋体"/>
                <w:sz w:val="20"/>
              </w:rPr>
            </w:pPr>
            <w:r w:rsidRPr="006D5FF4">
              <w:rPr>
                <w:rFonts w:eastAsia="宋体"/>
                <w:sz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C94121" w:rsidRPr="006D5FF4" w:rsidRDefault="00C94121" w:rsidP="004D4402">
            <w:pPr>
              <w:widowControl/>
              <w:jc w:val="left"/>
              <w:rPr>
                <w:rFonts w:eastAsia="宋体"/>
                <w:sz w:val="20"/>
              </w:rPr>
            </w:pPr>
            <w:r w:rsidRPr="006D5FF4">
              <w:rPr>
                <w:rFonts w:eastAsia="宋体"/>
                <w:sz w:val="20"/>
              </w:rPr>
              <w:t xml:space="preserve">　</w:t>
            </w:r>
          </w:p>
        </w:tc>
      </w:tr>
      <w:tr w:rsidR="00C94121" w:rsidRPr="006D5FF4" w:rsidTr="004D4402">
        <w:trPr>
          <w:trHeight w:val="274"/>
        </w:trPr>
        <w:tc>
          <w:tcPr>
            <w:tcW w:w="5965" w:type="dxa"/>
            <w:gridSpan w:val="2"/>
            <w:tcBorders>
              <w:top w:val="nil"/>
              <w:left w:val="nil"/>
              <w:bottom w:val="nil"/>
              <w:right w:val="nil"/>
            </w:tcBorders>
            <w:shd w:val="clear" w:color="auto" w:fill="auto"/>
            <w:noWrap/>
            <w:vAlign w:val="bottom"/>
          </w:tcPr>
          <w:p w:rsidR="00C94121" w:rsidRPr="006D5FF4" w:rsidRDefault="00C94121" w:rsidP="004D4402">
            <w:pPr>
              <w:widowControl/>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为必填项</w:t>
            </w:r>
          </w:p>
        </w:tc>
        <w:tc>
          <w:tcPr>
            <w:tcW w:w="3050" w:type="dxa"/>
            <w:tcBorders>
              <w:top w:val="nil"/>
              <w:left w:val="nil"/>
              <w:bottom w:val="nil"/>
              <w:right w:val="nil"/>
            </w:tcBorders>
            <w:shd w:val="clear" w:color="auto" w:fill="auto"/>
            <w:noWrap/>
            <w:vAlign w:val="bottom"/>
          </w:tcPr>
          <w:p w:rsidR="00C94121" w:rsidRPr="006D5FF4" w:rsidRDefault="00C94121" w:rsidP="004D4402">
            <w:pPr>
              <w:widowControl/>
              <w:jc w:val="left"/>
              <w:rPr>
                <w:rFonts w:eastAsia="宋体"/>
                <w:sz w:val="20"/>
              </w:rPr>
            </w:pPr>
          </w:p>
        </w:tc>
      </w:tr>
    </w:tbl>
    <w:p w:rsidR="003440BC" w:rsidRDefault="003440BC"/>
    <w:p w:rsidR="007322E6" w:rsidRDefault="007322E6">
      <w:pPr>
        <w:sectPr w:rsidR="007322E6" w:rsidSect="00170806">
          <w:pgSz w:w="11906" w:h="16838"/>
          <w:pgMar w:top="1440" w:right="1800" w:bottom="1440" w:left="1800" w:header="851" w:footer="992" w:gutter="0"/>
          <w:cols w:space="425"/>
          <w:docGrid w:type="lines" w:linePitch="312"/>
        </w:sectPr>
      </w:pPr>
    </w:p>
    <w:tbl>
      <w:tblPr>
        <w:tblW w:w="0" w:type="auto"/>
        <w:tblLook w:val="04A0"/>
      </w:tblPr>
      <w:tblGrid>
        <w:gridCol w:w="5313"/>
        <w:gridCol w:w="113"/>
        <w:gridCol w:w="113"/>
        <w:gridCol w:w="2447"/>
        <w:gridCol w:w="6188"/>
      </w:tblGrid>
      <w:tr w:rsidR="009714C9" w:rsidRPr="006D5FF4" w:rsidTr="004D4402">
        <w:trPr>
          <w:trHeight w:val="315"/>
        </w:trPr>
        <w:tc>
          <w:tcPr>
            <w:tcW w:w="0" w:type="auto"/>
            <w:gridSpan w:val="3"/>
            <w:tcBorders>
              <w:top w:val="nil"/>
              <w:left w:val="nil"/>
              <w:bottom w:val="nil"/>
              <w:right w:val="nil"/>
            </w:tcBorders>
            <w:shd w:val="clear" w:color="auto" w:fill="auto"/>
            <w:noWrap/>
            <w:vAlign w:val="center"/>
          </w:tcPr>
          <w:p w:rsidR="009714C9" w:rsidRPr="006D5FF4" w:rsidRDefault="009714C9" w:rsidP="004D4402">
            <w:pPr>
              <w:widowControl/>
              <w:spacing w:line="400" w:lineRule="exact"/>
              <w:jc w:val="left"/>
              <w:rPr>
                <w:sz w:val="24"/>
                <w:szCs w:val="24"/>
              </w:rPr>
            </w:pPr>
            <w:r w:rsidRPr="006D5FF4">
              <w:rPr>
                <w:sz w:val="24"/>
                <w:szCs w:val="24"/>
              </w:rPr>
              <w:lastRenderedPageBreak/>
              <w:t>公开</w:t>
            </w:r>
            <w:r w:rsidRPr="006D5FF4">
              <w:rPr>
                <w:sz w:val="24"/>
                <w:szCs w:val="24"/>
              </w:rPr>
              <w:t>11</w:t>
            </w:r>
            <w:r w:rsidRPr="006D5FF4">
              <w:rPr>
                <w:sz w:val="24"/>
                <w:szCs w:val="24"/>
              </w:rPr>
              <w:t>表</w:t>
            </w:r>
          </w:p>
        </w:tc>
        <w:tc>
          <w:tcPr>
            <w:tcW w:w="0" w:type="auto"/>
            <w:tcBorders>
              <w:top w:val="nil"/>
              <w:left w:val="nil"/>
              <w:bottom w:val="nil"/>
              <w:right w:val="nil"/>
            </w:tcBorders>
            <w:shd w:val="clear" w:color="auto" w:fill="auto"/>
            <w:noWrap/>
            <w:vAlign w:val="center"/>
          </w:tcPr>
          <w:p w:rsidR="009714C9" w:rsidRPr="006D5FF4" w:rsidRDefault="009714C9" w:rsidP="004D4402">
            <w:pPr>
              <w:widowControl/>
              <w:spacing w:line="400" w:lineRule="exact"/>
              <w:jc w:val="left"/>
              <w:rPr>
                <w:sz w:val="24"/>
                <w:szCs w:val="24"/>
              </w:rPr>
            </w:pPr>
          </w:p>
        </w:tc>
        <w:tc>
          <w:tcPr>
            <w:tcW w:w="0" w:type="auto"/>
            <w:tcBorders>
              <w:top w:val="nil"/>
              <w:left w:val="nil"/>
              <w:bottom w:val="nil"/>
              <w:right w:val="nil"/>
            </w:tcBorders>
            <w:shd w:val="clear" w:color="auto" w:fill="auto"/>
            <w:noWrap/>
            <w:vAlign w:val="center"/>
          </w:tcPr>
          <w:p w:rsidR="009714C9" w:rsidRPr="006D5FF4" w:rsidRDefault="009714C9" w:rsidP="004D4402">
            <w:pPr>
              <w:widowControl/>
              <w:spacing w:line="400" w:lineRule="exact"/>
              <w:jc w:val="left"/>
              <w:rPr>
                <w:rFonts w:eastAsia="Times New Roman"/>
                <w:sz w:val="20"/>
              </w:rPr>
            </w:pPr>
          </w:p>
        </w:tc>
      </w:tr>
      <w:tr w:rsidR="009714C9" w:rsidRPr="006D5FF4" w:rsidTr="004D4402">
        <w:trPr>
          <w:trHeight w:val="960"/>
        </w:trPr>
        <w:tc>
          <w:tcPr>
            <w:tcW w:w="0" w:type="auto"/>
            <w:gridSpan w:val="5"/>
            <w:tcBorders>
              <w:top w:val="nil"/>
              <w:left w:val="nil"/>
              <w:bottom w:val="nil"/>
              <w:right w:val="nil"/>
            </w:tcBorders>
            <w:shd w:val="clear" w:color="auto" w:fill="auto"/>
            <w:noWrap/>
            <w:vAlign w:val="center"/>
          </w:tcPr>
          <w:p w:rsidR="009714C9" w:rsidRPr="006D5FF4" w:rsidRDefault="009714C9" w:rsidP="004D4402">
            <w:pPr>
              <w:widowControl/>
              <w:spacing w:line="400" w:lineRule="exact"/>
              <w:jc w:val="center"/>
              <w:rPr>
                <w:rFonts w:eastAsia="方正小标宋_GBK"/>
                <w:sz w:val="36"/>
                <w:szCs w:val="36"/>
              </w:rPr>
            </w:pPr>
            <w:r w:rsidRPr="006D5FF4">
              <w:rPr>
                <w:rFonts w:eastAsia="方正小标宋_GBK"/>
                <w:sz w:val="36"/>
                <w:szCs w:val="36"/>
              </w:rPr>
              <w:t>一般公共预算机关运行经费支出预算表</w:t>
            </w:r>
          </w:p>
        </w:tc>
      </w:tr>
      <w:tr w:rsidR="009714C9" w:rsidRPr="006D5FF4" w:rsidTr="004D4402">
        <w:trPr>
          <w:trHeight w:val="390"/>
        </w:trPr>
        <w:tc>
          <w:tcPr>
            <w:tcW w:w="0" w:type="auto"/>
            <w:gridSpan w:val="2"/>
            <w:tcBorders>
              <w:top w:val="nil"/>
              <w:left w:val="nil"/>
              <w:bottom w:val="nil"/>
              <w:right w:val="nil"/>
            </w:tcBorders>
            <w:shd w:val="clear" w:color="auto" w:fill="auto"/>
            <w:noWrap/>
            <w:vAlign w:val="center"/>
          </w:tcPr>
          <w:p w:rsidR="009714C9" w:rsidRPr="006D5FF4" w:rsidRDefault="009714C9" w:rsidP="009714C9">
            <w:pPr>
              <w:widowControl/>
              <w:spacing w:line="400" w:lineRule="exact"/>
              <w:jc w:val="left"/>
              <w:rPr>
                <w:rFonts w:eastAsia="宋体"/>
                <w:sz w:val="20"/>
              </w:rPr>
            </w:pPr>
            <w:r w:rsidRPr="006D5FF4">
              <w:rPr>
                <w:rFonts w:eastAsia="宋体"/>
                <w:sz w:val="20"/>
              </w:rPr>
              <w:t>部门名称：</w:t>
            </w:r>
            <w:r>
              <w:rPr>
                <w:rFonts w:eastAsia="宋体" w:hint="eastAsia"/>
                <w:sz w:val="20"/>
              </w:rPr>
              <w:t>江苏传媒学校</w:t>
            </w:r>
          </w:p>
        </w:tc>
        <w:tc>
          <w:tcPr>
            <w:tcW w:w="0" w:type="auto"/>
            <w:gridSpan w:val="2"/>
            <w:tcBorders>
              <w:top w:val="nil"/>
              <w:left w:val="nil"/>
              <w:bottom w:val="nil"/>
              <w:right w:val="nil"/>
            </w:tcBorders>
            <w:shd w:val="clear" w:color="auto" w:fill="auto"/>
            <w:noWrap/>
            <w:vAlign w:val="center"/>
          </w:tcPr>
          <w:p w:rsidR="009714C9" w:rsidRPr="006D5FF4" w:rsidRDefault="009714C9" w:rsidP="004D4402">
            <w:pPr>
              <w:widowControl/>
              <w:spacing w:line="400" w:lineRule="exact"/>
              <w:jc w:val="left"/>
              <w:rPr>
                <w:rFonts w:eastAsia="宋体"/>
                <w:sz w:val="20"/>
              </w:rPr>
            </w:pPr>
          </w:p>
        </w:tc>
        <w:tc>
          <w:tcPr>
            <w:tcW w:w="0" w:type="auto"/>
            <w:tcBorders>
              <w:top w:val="nil"/>
              <w:left w:val="nil"/>
              <w:bottom w:val="nil"/>
              <w:right w:val="nil"/>
            </w:tcBorders>
            <w:shd w:val="clear" w:color="auto" w:fill="auto"/>
            <w:noWrap/>
            <w:vAlign w:val="center"/>
          </w:tcPr>
          <w:p w:rsidR="009714C9" w:rsidRPr="006D5FF4" w:rsidRDefault="009714C9" w:rsidP="004D4402">
            <w:pPr>
              <w:widowControl/>
              <w:spacing w:line="400" w:lineRule="exact"/>
              <w:jc w:val="right"/>
              <w:rPr>
                <w:rFonts w:eastAsia="宋体"/>
                <w:sz w:val="20"/>
              </w:rPr>
            </w:pPr>
            <w:r w:rsidRPr="006D5FF4">
              <w:rPr>
                <w:rFonts w:eastAsia="宋体"/>
                <w:sz w:val="20"/>
              </w:rPr>
              <w:t>单位：万元</w:t>
            </w:r>
          </w:p>
        </w:tc>
      </w:tr>
      <w:tr w:rsidR="009714C9" w:rsidRPr="006D5FF4" w:rsidTr="004D4402">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714C9" w:rsidRPr="006D5FF4" w:rsidRDefault="009714C9" w:rsidP="004D4402">
            <w:pPr>
              <w:widowControl/>
              <w:spacing w:line="400" w:lineRule="exact"/>
              <w:jc w:val="center"/>
              <w:rPr>
                <w:rFonts w:eastAsia="宋体"/>
                <w:b/>
                <w:bCs/>
                <w:sz w:val="20"/>
              </w:rPr>
            </w:pPr>
            <w:r w:rsidRPr="006D5FF4">
              <w:rPr>
                <w:rFonts w:eastAsia="宋体"/>
                <w:b/>
                <w:bCs/>
                <w:sz w:val="20"/>
              </w:rPr>
              <w:t>科目编码</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rsidR="009714C9" w:rsidRPr="006D5FF4" w:rsidRDefault="009714C9" w:rsidP="004D4402">
            <w:pPr>
              <w:widowControl/>
              <w:spacing w:line="400" w:lineRule="exact"/>
              <w:jc w:val="center"/>
              <w:rPr>
                <w:rFonts w:eastAsia="宋体"/>
                <w:b/>
                <w:bCs/>
                <w:sz w:val="20"/>
              </w:rPr>
            </w:pPr>
            <w:r w:rsidRPr="006D5FF4">
              <w:rPr>
                <w:rFonts w:eastAsia="宋体"/>
                <w:b/>
                <w:bCs/>
                <w:sz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9714C9" w:rsidRPr="006D5FF4" w:rsidRDefault="009714C9" w:rsidP="004D4402">
            <w:pPr>
              <w:widowControl/>
              <w:spacing w:line="400" w:lineRule="exact"/>
              <w:jc w:val="center"/>
              <w:rPr>
                <w:rFonts w:eastAsia="宋体"/>
                <w:b/>
                <w:bCs/>
                <w:sz w:val="20"/>
              </w:rPr>
            </w:pPr>
            <w:r w:rsidRPr="006D5FF4">
              <w:rPr>
                <w:rFonts w:eastAsia="宋体"/>
                <w:b/>
                <w:bCs/>
                <w:sz w:val="20"/>
              </w:rPr>
              <w:t>机关运行经费支出</w:t>
            </w:r>
          </w:p>
        </w:tc>
      </w:tr>
      <w:tr w:rsidR="009714C9" w:rsidRPr="006D5FF4" w:rsidTr="004D4402">
        <w:trPr>
          <w:trHeight w:val="45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tcPr>
          <w:p w:rsidR="009714C9" w:rsidRPr="006D5FF4" w:rsidRDefault="009714C9" w:rsidP="004D4402">
            <w:pPr>
              <w:widowControl/>
              <w:spacing w:line="400" w:lineRule="exact"/>
              <w:jc w:val="center"/>
              <w:rPr>
                <w:rFonts w:eastAsia="宋体"/>
                <w:b/>
                <w:bCs/>
                <w:sz w:val="20"/>
              </w:rPr>
            </w:pPr>
            <w:r w:rsidRPr="006D5FF4">
              <w:rPr>
                <w:rFonts w:eastAsia="宋体"/>
                <w:b/>
                <w:bCs/>
                <w:sz w:val="20"/>
              </w:rPr>
              <w:t>合计</w:t>
            </w:r>
          </w:p>
        </w:tc>
        <w:tc>
          <w:tcPr>
            <w:tcW w:w="0" w:type="auto"/>
            <w:tcBorders>
              <w:top w:val="single" w:sz="4" w:space="0" w:color="auto"/>
              <w:left w:val="nil"/>
              <w:bottom w:val="single" w:sz="4" w:space="0" w:color="auto"/>
              <w:right w:val="single" w:sz="4" w:space="0" w:color="auto"/>
            </w:tcBorders>
            <w:shd w:val="clear" w:color="auto" w:fill="auto"/>
            <w:vAlign w:val="center"/>
          </w:tcPr>
          <w:p w:rsidR="009714C9" w:rsidRPr="006D5FF4" w:rsidRDefault="00263D92" w:rsidP="004D4402">
            <w:pPr>
              <w:widowControl/>
              <w:spacing w:line="400" w:lineRule="exact"/>
              <w:jc w:val="center"/>
              <w:rPr>
                <w:rFonts w:eastAsia="宋体"/>
                <w:sz w:val="20"/>
              </w:rPr>
            </w:pPr>
            <w:r>
              <w:rPr>
                <w:rFonts w:eastAsia="宋体" w:hint="eastAsia"/>
                <w:sz w:val="20"/>
              </w:rPr>
              <w:t>0</w:t>
            </w:r>
            <w:r w:rsidR="009714C9" w:rsidRPr="006D5FF4">
              <w:rPr>
                <w:rFonts w:eastAsia="宋体"/>
                <w:sz w:val="20"/>
              </w:rPr>
              <w:t xml:space="preserve">　</w:t>
            </w:r>
          </w:p>
        </w:tc>
      </w:tr>
      <w:tr w:rsidR="009714C9" w:rsidRPr="006D5FF4" w:rsidTr="004D4402">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9714C9" w:rsidRPr="00245100" w:rsidRDefault="009714C9" w:rsidP="004D4402">
            <w:pPr>
              <w:widowControl/>
              <w:spacing w:line="400" w:lineRule="exact"/>
              <w:jc w:val="left"/>
              <w:rPr>
                <w:rFonts w:ascii="宋体" w:eastAsia="宋体" w:hAnsi="宋体"/>
                <w:sz w:val="20"/>
              </w:rPr>
            </w:pPr>
            <w:r w:rsidRPr="00245100">
              <w:rPr>
                <w:rFonts w:ascii="宋体" w:eastAsia="宋体" w:hAnsi="宋体"/>
                <w:sz w:val="20"/>
              </w:rPr>
              <w:t>302</w:t>
            </w:r>
          </w:p>
        </w:tc>
        <w:tc>
          <w:tcPr>
            <w:tcW w:w="0" w:type="auto"/>
            <w:gridSpan w:val="3"/>
            <w:tcBorders>
              <w:top w:val="nil"/>
              <w:left w:val="nil"/>
              <w:bottom w:val="single" w:sz="4" w:space="0" w:color="auto"/>
              <w:right w:val="single" w:sz="4" w:space="0" w:color="auto"/>
            </w:tcBorders>
            <w:shd w:val="clear" w:color="auto" w:fill="auto"/>
            <w:vAlign w:val="center"/>
          </w:tcPr>
          <w:p w:rsidR="009714C9" w:rsidRPr="00245100" w:rsidRDefault="009714C9" w:rsidP="004D4402">
            <w:pPr>
              <w:widowControl/>
              <w:spacing w:line="400" w:lineRule="exact"/>
              <w:jc w:val="left"/>
              <w:rPr>
                <w:rFonts w:ascii="宋体" w:eastAsia="宋体" w:hAnsi="宋体"/>
                <w:sz w:val="20"/>
              </w:rPr>
            </w:pPr>
            <w:r w:rsidRPr="00245100">
              <w:rPr>
                <w:rFonts w:ascii="宋体" w:eastAsia="宋体" w:hAnsi="宋体"/>
                <w:sz w:val="20"/>
              </w:rPr>
              <w:t>商品和服务支出</w:t>
            </w:r>
          </w:p>
        </w:tc>
        <w:tc>
          <w:tcPr>
            <w:tcW w:w="0" w:type="auto"/>
            <w:tcBorders>
              <w:top w:val="nil"/>
              <w:left w:val="nil"/>
              <w:bottom w:val="single" w:sz="4" w:space="0" w:color="auto"/>
              <w:right w:val="single" w:sz="4" w:space="0" w:color="auto"/>
            </w:tcBorders>
            <w:shd w:val="clear" w:color="auto" w:fill="auto"/>
            <w:vAlign w:val="center"/>
          </w:tcPr>
          <w:p w:rsidR="009714C9" w:rsidRPr="006D5FF4" w:rsidRDefault="009714C9" w:rsidP="004D4402">
            <w:pPr>
              <w:widowControl/>
              <w:spacing w:line="400" w:lineRule="exact"/>
              <w:jc w:val="center"/>
              <w:rPr>
                <w:rFonts w:eastAsia="宋体"/>
                <w:sz w:val="20"/>
              </w:rPr>
            </w:pPr>
            <w:r w:rsidRPr="006D5FF4">
              <w:rPr>
                <w:rFonts w:eastAsia="宋体"/>
                <w:sz w:val="20"/>
              </w:rPr>
              <w:t xml:space="preserve">　</w:t>
            </w:r>
          </w:p>
        </w:tc>
      </w:tr>
      <w:tr w:rsidR="009714C9" w:rsidRPr="006D5FF4" w:rsidTr="004D4402">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714C9" w:rsidRPr="00245100" w:rsidRDefault="009714C9" w:rsidP="004D4402">
            <w:pPr>
              <w:widowControl/>
              <w:spacing w:line="400" w:lineRule="exact"/>
              <w:jc w:val="left"/>
              <w:rPr>
                <w:rFonts w:ascii="宋体" w:eastAsia="宋体" w:hAnsi="宋体"/>
                <w:sz w:val="20"/>
              </w:rPr>
            </w:pPr>
            <w:r w:rsidRPr="00245100">
              <w:rPr>
                <w:rFonts w:ascii="宋体" w:eastAsia="宋体" w:hAnsi="宋体"/>
                <w:sz w:val="20"/>
              </w:rPr>
              <w:t>30201</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rsidR="009714C9" w:rsidRPr="00245100" w:rsidRDefault="009714C9" w:rsidP="004D4402">
            <w:pPr>
              <w:widowControl/>
              <w:spacing w:line="400" w:lineRule="exact"/>
              <w:jc w:val="left"/>
              <w:rPr>
                <w:rFonts w:ascii="宋体" w:eastAsia="宋体" w:hAnsi="宋体"/>
                <w:sz w:val="20"/>
              </w:rPr>
            </w:pPr>
            <w:r w:rsidRPr="00245100">
              <w:rPr>
                <w:rFonts w:ascii="宋体" w:eastAsia="宋体" w:hAnsi="宋体"/>
                <w:sz w:val="20"/>
              </w:rPr>
              <w:t xml:space="preserve">  办公费</w:t>
            </w:r>
          </w:p>
        </w:tc>
        <w:tc>
          <w:tcPr>
            <w:tcW w:w="0" w:type="auto"/>
            <w:tcBorders>
              <w:top w:val="single" w:sz="4" w:space="0" w:color="auto"/>
              <w:left w:val="nil"/>
              <w:bottom w:val="single" w:sz="4" w:space="0" w:color="auto"/>
              <w:right w:val="single" w:sz="4" w:space="0" w:color="auto"/>
            </w:tcBorders>
            <w:shd w:val="clear" w:color="auto" w:fill="auto"/>
            <w:vAlign w:val="center"/>
          </w:tcPr>
          <w:p w:rsidR="009714C9" w:rsidRPr="006D5FF4" w:rsidRDefault="009714C9" w:rsidP="004D4402">
            <w:pPr>
              <w:widowControl/>
              <w:spacing w:line="400" w:lineRule="exact"/>
              <w:jc w:val="left"/>
              <w:rPr>
                <w:rFonts w:eastAsia="宋体"/>
                <w:sz w:val="20"/>
              </w:rPr>
            </w:pPr>
            <w:r w:rsidRPr="006D5FF4">
              <w:rPr>
                <w:rFonts w:eastAsia="宋体"/>
                <w:sz w:val="20"/>
              </w:rPr>
              <w:t xml:space="preserve">　</w:t>
            </w:r>
          </w:p>
        </w:tc>
      </w:tr>
      <w:tr w:rsidR="009714C9" w:rsidRPr="006D5FF4" w:rsidTr="004D4402">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9714C9" w:rsidRPr="00245100" w:rsidRDefault="009714C9" w:rsidP="004D4402">
            <w:pPr>
              <w:widowControl/>
              <w:spacing w:line="400" w:lineRule="exact"/>
              <w:jc w:val="left"/>
              <w:rPr>
                <w:rFonts w:ascii="宋体" w:eastAsia="宋体" w:hAnsi="宋体"/>
                <w:sz w:val="20"/>
              </w:rPr>
            </w:pPr>
            <w:r w:rsidRPr="00245100">
              <w:rPr>
                <w:rFonts w:ascii="宋体" w:eastAsia="宋体" w:hAnsi="宋体"/>
                <w:sz w:val="20"/>
              </w:rPr>
              <w:t>30202</w:t>
            </w:r>
          </w:p>
        </w:tc>
        <w:tc>
          <w:tcPr>
            <w:tcW w:w="0" w:type="auto"/>
            <w:gridSpan w:val="3"/>
            <w:tcBorders>
              <w:top w:val="nil"/>
              <w:left w:val="nil"/>
              <w:bottom w:val="single" w:sz="4" w:space="0" w:color="auto"/>
              <w:right w:val="single" w:sz="4" w:space="0" w:color="auto"/>
            </w:tcBorders>
            <w:shd w:val="clear" w:color="auto" w:fill="auto"/>
            <w:vAlign w:val="center"/>
          </w:tcPr>
          <w:p w:rsidR="009714C9" w:rsidRPr="00245100" w:rsidRDefault="009714C9" w:rsidP="004D4402">
            <w:pPr>
              <w:widowControl/>
              <w:spacing w:line="400" w:lineRule="exact"/>
              <w:jc w:val="left"/>
              <w:rPr>
                <w:rFonts w:ascii="宋体" w:eastAsia="宋体" w:hAnsi="宋体"/>
                <w:sz w:val="20"/>
              </w:rPr>
            </w:pPr>
            <w:r w:rsidRPr="00245100">
              <w:rPr>
                <w:rFonts w:ascii="宋体" w:eastAsia="宋体" w:hAnsi="宋体"/>
                <w:sz w:val="20"/>
              </w:rPr>
              <w:t xml:space="preserve">  印刷费</w:t>
            </w:r>
          </w:p>
        </w:tc>
        <w:tc>
          <w:tcPr>
            <w:tcW w:w="0" w:type="auto"/>
            <w:tcBorders>
              <w:top w:val="nil"/>
              <w:left w:val="nil"/>
              <w:bottom w:val="single" w:sz="4" w:space="0" w:color="auto"/>
              <w:right w:val="single" w:sz="4" w:space="0" w:color="auto"/>
            </w:tcBorders>
            <w:shd w:val="clear" w:color="auto" w:fill="auto"/>
            <w:vAlign w:val="center"/>
          </w:tcPr>
          <w:p w:rsidR="009714C9" w:rsidRPr="006D5FF4" w:rsidRDefault="009714C9" w:rsidP="004D4402">
            <w:pPr>
              <w:widowControl/>
              <w:spacing w:line="400" w:lineRule="exact"/>
              <w:jc w:val="left"/>
              <w:rPr>
                <w:rFonts w:eastAsia="宋体"/>
                <w:sz w:val="20"/>
              </w:rPr>
            </w:pPr>
            <w:r w:rsidRPr="006D5FF4">
              <w:rPr>
                <w:rFonts w:eastAsia="宋体"/>
                <w:sz w:val="20"/>
              </w:rPr>
              <w:t xml:space="preserve">　</w:t>
            </w:r>
          </w:p>
        </w:tc>
      </w:tr>
      <w:tr w:rsidR="009714C9" w:rsidRPr="006D5FF4" w:rsidTr="004D4402">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9714C9" w:rsidRPr="00245100" w:rsidRDefault="009714C9" w:rsidP="004D4402">
            <w:pPr>
              <w:widowControl/>
              <w:spacing w:line="400" w:lineRule="exact"/>
              <w:jc w:val="left"/>
              <w:rPr>
                <w:rFonts w:ascii="宋体" w:eastAsia="宋体" w:hAnsi="宋体"/>
                <w:sz w:val="20"/>
              </w:rPr>
            </w:pPr>
            <w:r w:rsidRPr="00245100">
              <w:rPr>
                <w:rFonts w:ascii="宋体" w:eastAsia="宋体" w:hAnsi="宋体"/>
                <w:sz w:val="20"/>
              </w:rPr>
              <w:t>30203</w:t>
            </w:r>
          </w:p>
        </w:tc>
        <w:tc>
          <w:tcPr>
            <w:tcW w:w="0" w:type="auto"/>
            <w:gridSpan w:val="3"/>
            <w:tcBorders>
              <w:top w:val="nil"/>
              <w:left w:val="nil"/>
              <w:bottom w:val="single" w:sz="4" w:space="0" w:color="auto"/>
              <w:right w:val="single" w:sz="4" w:space="0" w:color="auto"/>
            </w:tcBorders>
            <w:shd w:val="clear" w:color="auto" w:fill="auto"/>
            <w:vAlign w:val="center"/>
          </w:tcPr>
          <w:p w:rsidR="009714C9" w:rsidRPr="00245100" w:rsidRDefault="009714C9" w:rsidP="004D4402">
            <w:pPr>
              <w:widowControl/>
              <w:spacing w:line="400" w:lineRule="exact"/>
              <w:jc w:val="left"/>
              <w:rPr>
                <w:rFonts w:ascii="宋体" w:eastAsia="宋体" w:hAnsi="宋体"/>
                <w:sz w:val="20"/>
              </w:rPr>
            </w:pPr>
            <w:r w:rsidRPr="00245100">
              <w:rPr>
                <w:rFonts w:ascii="宋体" w:eastAsia="宋体" w:hAnsi="宋体"/>
                <w:sz w:val="20"/>
              </w:rPr>
              <w:t xml:space="preserve">  咨询费</w:t>
            </w:r>
          </w:p>
        </w:tc>
        <w:tc>
          <w:tcPr>
            <w:tcW w:w="0" w:type="auto"/>
            <w:tcBorders>
              <w:top w:val="nil"/>
              <w:left w:val="nil"/>
              <w:bottom w:val="single" w:sz="4" w:space="0" w:color="auto"/>
              <w:right w:val="single" w:sz="4" w:space="0" w:color="auto"/>
            </w:tcBorders>
            <w:shd w:val="clear" w:color="auto" w:fill="auto"/>
            <w:vAlign w:val="center"/>
          </w:tcPr>
          <w:p w:rsidR="009714C9" w:rsidRPr="006D5FF4" w:rsidRDefault="009714C9" w:rsidP="004D4402">
            <w:pPr>
              <w:widowControl/>
              <w:spacing w:line="400" w:lineRule="exact"/>
              <w:jc w:val="left"/>
              <w:rPr>
                <w:rFonts w:eastAsia="宋体"/>
                <w:sz w:val="20"/>
              </w:rPr>
            </w:pPr>
            <w:r w:rsidRPr="006D5FF4">
              <w:rPr>
                <w:rFonts w:eastAsia="宋体"/>
                <w:sz w:val="20"/>
              </w:rPr>
              <w:t xml:space="preserve">　</w:t>
            </w:r>
          </w:p>
        </w:tc>
      </w:tr>
      <w:tr w:rsidR="009714C9" w:rsidRPr="006D5FF4" w:rsidTr="004D4402">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9714C9" w:rsidRPr="00245100" w:rsidRDefault="009714C9" w:rsidP="004D4402">
            <w:pPr>
              <w:widowControl/>
              <w:spacing w:line="400" w:lineRule="exact"/>
              <w:jc w:val="left"/>
              <w:rPr>
                <w:rFonts w:ascii="宋体" w:eastAsia="宋体" w:hAnsi="宋体"/>
                <w:sz w:val="20"/>
              </w:rPr>
            </w:pPr>
            <w:r w:rsidRPr="00245100">
              <w:rPr>
                <w:rFonts w:ascii="宋体" w:eastAsia="宋体" w:hAnsi="宋体"/>
                <w:sz w:val="20"/>
              </w:rPr>
              <w:t>30204</w:t>
            </w:r>
          </w:p>
        </w:tc>
        <w:tc>
          <w:tcPr>
            <w:tcW w:w="0" w:type="auto"/>
            <w:gridSpan w:val="3"/>
            <w:tcBorders>
              <w:top w:val="nil"/>
              <w:left w:val="nil"/>
              <w:bottom w:val="single" w:sz="4" w:space="0" w:color="auto"/>
              <w:right w:val="single" w:sz="4" w:space="0" w:color="auto"/>
            </w:tcBorders>
            <w:shd w:val="clear" w:color="auto" w:fill="auto"/>
            <w:vAlign w:val="center"/>
          </w:tcPr>
          <w:p w:rsidR="009714C9" w:rsidRPr="00245100" w:rsidRDefault="009714C9" w:rsidP="004D4402">
            <w:pPr>
              <w:widowControl/>
              <w:spacing w:line="400" w:lineRule="exact"/>
              <w:jc w:val="left"/>
              <w:rPr>
                <w:rFonts w:ascii="宋体" w:eastAsia="宋体" w:hAnsi="宋体"/>
                <w:sz w:val="20"/>
              </w:rPr>
            </w:pPr>
            <w:r w:rsidRPr="00245100">
              <w:rPr>
                <w:rFonts w:ascii="宋体" w:eastAsia="宋体" w:hAnsi="宋体"/>
                <w:sz w:val="20"/>
              </w:rPr>
              <w:t xml:space="preserve">  手续费</w:t>
            </w:r>
          </w:p>
        </w:tc>
        <w:tc>
          <w:tcPr>
            <w:tcW w:w="0" w:type="auto"/>
            <w:tcBorders>
              <w:top w:val="nil"/>
              <w:left w:val="nil"/>
              <w:bottom w:val="single" w:sz="4" w:space="0" w:color="auto"/>
              <w:right w:val="single" w:sz="4" w:space="0" w:color="auto"/>
            </w:tcBorders>
            <w:shd w:val="clear" w:color="auto" w:fill="auto"/>
            <w:vAlign w:val="center"/>
          </w:tcPr>
          <w:p w:rsidR="009714C9" w:rsidRPr="006D5FF4" w:rsidRDefault="009714C9" w:rsidP="004D4402">
            <w:pPr>
              <w:widowControl/>
              <w:spacing w:line="400" w:lineRule="exact"/>
              <w:jc w:val="left"/>
              <w:rPr>
                <w:rFonts w:eastAsia="宋体"/>
                <w:sz w:val="20"/>
              </w:rPr>
            </w:pPr>
            <w:r w:rsidRPr="006D5FF4">
              <w:rPr>
                <w:rFonts w:eastAsia="宋体"/>
                <w:sz w:val="20"/>
              </w:rPr>
              <w:t xml:space="preserve">　</w:t>
            </w:r>
          </w:p>
        </w:tc>
      </w:tr>
      <w:tr w:rsidR="009714C9" w:rsidRPr="006D5FF4" w:rsidTr="004D4402">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9714C9" w:rsidRPr="00245100" w:rsidRDefault="009714C9" w:rsidP="004D4402">
            <w:pPr>
              <w:widowControl/>
              <w:spacing w:line="400" w:lineRule="exact"/>
              <w:jc w:val="left"/>
              <w:rPr>
                <w:rFonts w:ascii="宋体" w:eastAsia="宋体" w:hAnsi="宋体"/>
                <w:b/>
                <w:bCs/>
                <w:sz w:val="20"/>
              </w:rPr>
            </w:pPr>
            <w:r w:rsidRPr="00245100">
              <w:rPr>
                <w:rFonts w:ascii="宋体" w:eastAsia="宋体" w:hAnsi="宋体"/>
                <w:sz w:val="20"/>
              </w:rPr>
              <w:t>30205</w:t>
            </w:r>
          </w:p>
        </w:tc>
        <w:tc>
          <w:tcPr>
            <w:tcW w:w="0" w:type="auto"/>
            <w:gridSpan w:val="3"/>
            <w:tcBorders>
              <w:top w:val="nil"/>
              <w:left w:val="nil"/>
              <w:bottom w:val="single" w:sz="4" w:space="0" w:color="auto"/>
              <w:right w:val="single" w:sz="4" w:space="0" w:color="auto"/>
            </w:tcBorders>
            <w:shd w:val="clear" w:color="auto" w:fill="auto"/>
            <w:vAlign w:val="center"/>
          </w:tcPr>
          <w:p w:rsidR="009714C9" w:rsidRPr="00245100" w:rsidRDefault="009714C9" w:rsidP="004D4402">
            <w:pPr>
              <w:widowControl/>
              <w:spacing w:line="400" w:lineRule="exact"/>
              <w:jc w:val="left"/>
              <w:rPr>
                <w:rFonts w:ascii="宋体" w:eastAsia="宋体" w:hAnsi="宋体"/>
                <w:sz w:val="20"/>
              </w:rPr>
            </w:pPr>
            <w:r w:rsidRPr="00245100">
              <w:rPr>
                <w:rFonts w:ascii="宋体" w:eastAsia="宋体" w:hAnsi="宋体"/>
                <w:sz w:val="20"/>
              </w:rPr>
              <w:t xml:space="preserve">  水费</w:t>
            </w:r>
          </w:p>
        </w:tc>
        <w:tc>
          <w:tcPr>
            <w:tcW w:w="0" w:type="auto"/>
            <w:tcBorders>
              <w:top w:val="nil"/>
              <w:left w:val="nil"/>
              <w:bottom w:val="single" w:sz="4" w:space="0" w:color="auto"/>
              <w:right w:val="single" w:sz="4" w:space="0" w:color="auto"/>
            </w:tcBorders>
            <w:shd w:val="clear" w:color="auto" w:fill="auto"/>
            <w:vAlign w:val="center"/>
          </w:tcPr>
          <w:p w:rsidR="009714C9" w:rsidRPr="006D5FF4" w:rsidRDefault="009714C9" w:rsidP="004D4402">
            <w:pPr>
              <w:widowControl/>
              <w:spacing w:line="400" w:lineRule="exact"/>
              <w:jc w:val="left"/>
              <w:rPr>
                <w:rFonts w:eastAsia="宋体"/>
                <w:sz w:val="20"/>
              </w:rPr>
            </w:pPr>
            <w:r w:rsidRPr="006D5FF4">
              <w:rPr>
                <w:rFonts w:eastAsia="宋体"/>
                <w:sz w:val="20"/>
              </w:rPr>
              <w:t xml:space="preserve">　</w:t>
            </w:r>
          </w:p>
        </w:tc>
      </w:tr>
      <w:tr w:rsidR="009714C9" w:rsidRPr="006D5FF4" w:rsidTr="004D4402">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9714C9" w:rsidRPr="00245100" w:rsidRDefault="009714C9" w:rsidP="004D4402">
            <w:pPr>
              <w:widowControl/>
              <w:spacing w:line="400" w:lineRule="exact"/>
              <w:jc w:val="left"/>
              <w:rPr>
                <w:rFonts w:ascii="宋体" w:eastAsia="宋体" w:hAnsi="宋体"/>
                <w:b/>
                <w:bCs/>
                <w:sz w:val="20"/>
              </w:rPr>
            </w:pPr>
            <w:r w:rsidRPr="00245100">
              <w:rPr>
                <w:rFonts w:ascii="宋体" w:eastAsia="宋体" w:hAnsi="宋体"/>
                <w:sz w:val="20"/>
              </w:rPr>
              <w:t>30206</w:t>
            </w:r>
          </w:p>
        </w:tc>
        <w:tc>
          <w:tcPr>
            <w:tcW w:w="0" w:type="auto"/>
            <w:gridSpan w:val="3"/>
            <w:tcBorders>
              <w:top w:val="nil"/>
              <w:left w:val="nil"/>
              <w:bottom w:val="single" w:sz="4" w:space="0" w:color="auto"/>
              <w:right w:val="single" w:sz="4" w:space="0" w:color="auto"/>
            </w:tcBorders>
            <w:shd w:val="clear" w:color="auto" w:fill="auto"/>
            <w:vAlign w:val="center"/>
          </w:tcPr>
          <w:p w:rsidR="009714C9" w:rsidRPr="00245100" w:rsidRDefault="009714C9" w:rsidP="004D4402">
            <w:pPr>
              <w:widowControl/>
              <w:spacing w:line="400" w:lineRule="exact"/>
              <w:jc w:val="left"/>
              <w:rPr>
                <w:rFonts w:ascii="宋体" w:eastAsia="宋体" w:hAnsi="宋体"/>
                <w:sz w:val="20"/>
              </w:rPr>
            </w:pPr>
            <w:r w:rsidRPr="00245100">
              <w:rPr>
                <w:rFonts w:ascii="宋体" w:eastAsia="宋体" w:hAnsi="宋体"/>
                <w:sz w:val="20"/>
              </w:rPr>
              <w:t xml:space="preserve">  电费</w:t>
            </w:r>
          </w:p>
        </w:tc>
        <w:tc>
          <w:tcPr>
            <w:tcW w:w="0" w:type="auto"/>
            <w:tcBorders>
              <w:top w:val="nil"/>
              <w:left w:val="nil"/>
              <w:bottom w:val="single" w:sz="4" w:space="0" w:color="auto"/>
              <w:right w:val="single" w:sz="4" w:space="0" w:color="auto"/>
            </w:tcBorders>
            <w:shd w:val="clear" w:color="auto" w:fill="auto"/>
            <w:vAlign w:val="center"/>
          </w:tcPr>
          <w:p w:rsidR="009714C9" w:rsidRPr="006D5FF4" w:rsidRDefault="009714C9" w:rsidP="004D4402">
            <w:pPr>
              <w:widowControl/>
              <w:spacing w:line="400" w:lineRule="exact"/>
              <w:jc w:val="left"/>
              <w:rPr>
                <w:rFonts w:eastAsia="宋体"/>
                <w:sz w:val="20"/>
              </w:rPr>
            </w:pPr>
          </w:p>
        </w:tc>
      </w:tr>
      <w:tr w:rsidR="009714C9" w:rsidRPr="006D5FF4" w:rsidTr="004D4402">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9714C9" w:rsidRPr="00245100" w:rsidRDefault="009714C9" w:rsidP="004D4402">
            <w:pPr>
              <w:widowControl/>
              <w:spacing w:line="400" w:lineRule="exact"/>
              <w:jc w:val="left"/>
              <w:rPr>
                <w:rFonts w:ascii="宋体" w:eastAsia="宋体" w:hAnsi="宋体"/>
                <w:b/>
                <w:bCs/>
                <w:sz w:val="20"/>
              </w:rPr>
            </w:pPr>
            <w:r w:rsidRPr="00245100">
              <w:rPr>
                <w:rFonts w:ascii="宋体" w:eastAsia="宋体" w:hAnsi="宋体"/>
                <w:sz w:val="20"/>
              </w:rPr>
              <w:t>……</w:t>
            </w:r>
          </w:p>
        </w:tc>
        <w:tc>
          <w:tcPr>
            <w:tcW w:w="0" w:type="auto"/>
            <w:gridSpan w:val="3"/>
            <w:tcBorders>
              <w:top w:val="nil"/>
              <w:left w:val="nil"/>
              <w:bottom w:val="single" w:sz="4" w:space="0" w:color="auto"/>
              <w:right w:val="single" w:sz="4" w:space="0" w:color="auto"/>
            </w:tcBorders>
            <w:shd w:val="clear" w:color="auto" w:fill="auto"/>
            <w:vAlign w:val="center"/>
          </w:tcPr>
          <w:p w:rsidR="009714C9" w:rsidRPr="00245100" w:rsidRDefault="009714C9" w:rsidP="004D4402">
            <w:pPr>
              <w:widowControl/>
              <w:spacing w:line="400" w:lineRule="exact"/>
              <w:jc w:val="left"/>
              <w:rPr>
                <w:rFonts w:ascii="宋体" w:eastAsia="宋体" w:hAnsi="宋体"/>
                <w:sz w:val="20"/>
              </w:rPr>
            </w:pPr>
            <w:r w:rsidRPr="00245100">
              <w:rPr>
                <w:rFonts w:ascii="宋体" w:eastAsia="宋体" w:hAnsi="宋体"/>
                <w:sz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14C9" w:rsidRPr="006D5FF4" w:rsidRDefault="009714C9" w:rsidP="004D4402">
            <w:pPr>
              <w:widowControl/>
              <w:spacing w:line="400" w:lineRule="exact"/>
              <w:jc w:val="left"/>
              <w:rPr>
                <w:rFonts w:eastAsia="宋体"/>
                <w:sz w:val="20"/>
              </w:rPr>
            </w:pPr>
          </w:p>
        </w:tc>
      </w:tr>
      <w:tr w:rsidR="009714C9" w:rsidRPr="006D5FF4" w:rsidTr="004D4402">
        <w:trPr>
          <w:trHeight w:val="345"/>
        </w:trPr>
        <w:tc>
          <w:tcPr>
            <w:tcW w:w="0" w:type="auto"/>
            <w:gridSpan w:val="5"/>
            <w:tcBorders>
              <w:top w:val="nil"/>
              <w:left w:val="nil"/>
              <w:bottom w:val="nil"/>
              <w:right w:val="nil"/>
            </w:tcBorders>
            <w:shd w:val="clear" w:color="auto" w:fill="auto"/>
            <w:noWrap/>
            <w:vAlign w:val="center"/>
          </w:tcPr>
          <w:p w:rsidR="009714C9" w:rsidRDefault="009714C9" w:rsidP="004D4402">
            <w:pPr>
              <w:widowControl/>
              <w:spacing w:line="400" w:lineRule="exact"/>
              <w:jc w:val="left"/>
              <w:rPr>
                <w:rFonts w:eastAsia="宋体"/>
                <w:sz w:val="20"/>
              </w:rPr>
            </w:pPr>
            <w:r w:rsidRPr="006D5FF4">
              <w:rPr>
                <w:rFonts w:eastAsia="宋体"/>
                <w:sz w:val="20"/>
              </w:rPr>
              <w:t>注：</w:t>
            </w:r>
            <w:r w:rsidRPr="006D5FF4">
              <w:rPr>
                <w:rFonts w:eastAsia="宋体"/>
                <w:sz w:val="20"/>
              </w:rPr>
              <w:t>1.“</w:t>
            </w:r>
            <w:r w:rsidRPr="006D5FF4">
              <w:rPr>
                <w:rFonts w:eastAsia="宋体"/>
                <w:sz w:val="20"/>
              </w:rPr>
              <w:t>机关运行经费</w:t>
            </w:r>
            <w:r w:rsidRPr="006D5FF4">
              <w:rPr>
                <w:rFonts w:eastAsia="宋体"/>
                <w:sz w:val="20"/>
              </w:rPr>
              <w:t>”</w:t>
            </w:r>
            <w:r w:rsidRPr="00F552F9">
              <w:rPr>
                <w:rFonts w:eastAsia="宋体" w:hint="eastAsia"/>
                <w:sz w:val="20"/>
              </w:rPr>
              <w:t>指行政单位（含参照公务员法管理的事业单位）使用一般公共预算安排的基本支出中的日常公用经费支出</w:t>
            </w:r>
            <w:r w:rsidRPr="006D5FF4">
              <w:rPr>
                <w:rFonts w:eastAsia="宋体"/>
                <w:sz w:val="20"/>
              </w:rPr>
              <w:t>，包括办公及印刷费、邮电费、差旅费、会议费、福利费、日常维修费、专用材料及一般设备购置费、办公用房水电费、办公用房取暖费、办公用房物业管理费、公务用车运行维护费及其他费用。</w:t>
            </w:r>
          </w:p>
          <w:p w:rsidR="009714C9" w:rsidRPr="006D5FF4" w:rsidRDefault="009714C9" w:rsidP="004D4402">
            <w:pPr>
              <w:widowControl/>
              <w:spacing w:line="400" w:lineRule="exact"/>
              <w:jc w:val="left"/>
              <w:rPr>
                <w:rFonts w:eastAsia="宋体"/>
                <w:sz w:val="20"/>
              </w:rPr>
            </w:pPr>
            <w:r>
              <w:rPr>
                <w:rFonts w:eastAsia="宋体"/>
                <w:sz w:val="20"/>
              </w:rPr>
              <w:t xml:space="preserve">    </w:t>
            </w:r>
            <w:r>
              <w:rPr>
                <w:rFonts w:eastAsia="宋体" w:hint="eastAsia"/>
                <w:sz w:val="20"/>
              </w:rPr>
              <w:t>2.</w:t>
            </w:r>
            <w:r w:rsidRPr="006D5FF4">
              <w:rPr>
                <w:rFonts w:eastAsia="宋体"/>
                <w:sz w:val="20"/>
              </w:rPr>
              <w:t>“</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为必填项。</w:t>
            </w:r>
          </w:p>
        </w:tc>
      </w:tr>
    </w:tbl>
    <w:p w:rsidR="00792809" w:rsidRDefault="00792809"/>
    <w:tbl>
      <w:tblPr>
        <w:tblW w:w="5130" w:type="pct"/>
        <w:tblLook w:val="04A0"/>
      </w:tblPr>
      <w:tblGrid>
        <w:gridCol w:w="2316"/>
        <w:gridCol w:w="2682"/>
        <w:gridCol w:w="2284"/>
        <w:gridCol w:w="2919"/>
        <w:gridCol w:w="2153"/>
        <w:gridCol w:w="2189"/>
      </w:tblGrid>
      <w:tr w:rsidR="003240F4" w:rsidRPr="006D5FF4" w:rsidTr="004D4402">
        <w:trPr>
          <w:trHeight w:val="423"/>
        </w:trPr>
        <w:tc>
          <w:tcPr>
            <w:tcW w:w="825" w:type="pct"/>
            <w:tcBorders>
              <w:top w:val="nil"/>
              <w:left w:val="nil"/>
              <w:bottom w:val="nil"/>
              <w:right w:val="nil"/>
            </w:tcBorders>
            <w:shd w:val="clear" w:color="auto" w:fill="auto"/>
            <w:noWrap/>
            <w:vAlign w:val="center"/>
          </w:tcPr>
          <w:p w:rsidR="003240F4" w:rsidRPr="006D5FF4" w:rsidRDefault="003240F4" w:rsidP="004D4402">
            <w:pPr>
              <w:widowControl/>
              <w:jc w:val="left"/>
              <w:rPr>
                <w:sz w:val="24"/>
                <w:szCs w:val="24"/>
              </w:rPr>
            </w:pPr>
            <w:bookmarkStart w:id="1" w:name="RANGE!A1:F26"/>
            <w:r w:rsidRPr="006D5FF4">
              <w:rPr>
                <w:sz w:val="24"/>
                <w:szCs w:val="24"/>
              </w:rPr>
              <w:lastRenderedPageBreak/>
              <w:t>公开</w:t>
            </w:r>
            <w:r w:rsidRPr="006D5FF4">
              <w:rPr>
                <w:sz w:val="24"/>
                <w:szCs w:val="24"/>
              </w:rPr>
              <w:t>12</w:t>
            </w:r>
            <w:r w:rsidRPr="006D5FF4">
              <w:rPr>
                <w:sz w:val="24"/>
                <w:szCs w:val="24"/>
              </w:rPr>
              <w:t>表</w:t>
            </w:r>
            <w:bookmarkEnd w:id="1"/>
          </w:p>
        </w:tc>
        <w:tc>
          <w:tcPr>
            <w:tcW w:w="951" w:type="pct"/>
            <w:tcBorders>
              <w:top w:val="nil"/>
              <w:left w:val="nil"/>
              <w:bottom w:val="nil"/>
              <w:right w:val="nil"/>
            </w:tcBorders>
            <w:shd w:val="clear" w:color="auto" w:fill="auto"/>
            <w:noWrap/>
            <w:vAlign w:val="center"/>
          </w:tcPr>
          <w:p w:rsidR="003240F4" w:rsidRPr="006D5FF4" w:rsidRDefault="003240F4" w:rsidP="004D4402">
            <w:pPr>
              <w:widowControl/>
              <w:jc w:val="left"/>
              <w:rPr>
                <w:sz w:val="24"/>
                <w:szCs w:val="24"/>
              </w:rPr>
            </w:pPr>
          </w:p>
        </w:tc>
        <w:tc>
          <w:tcPr>
            <w:tcW w:w="814" w:type="pct"/>
            <w:tcBorders>
              <w:top w:val="nil"/>
              <w:left w:val="nil"/>
              <w:bottom w:val="nil"/>
              <w:right w:val="nil"/>
            </w:tcBorders>
            <w:shd w:val="clear" w:color="auto" w:fill="auto"/>
            <w:noWrap/>
            <w:vAlign w:val="center"/>
          </w:tcPr>
          <w:p w:rsidR="003240F4" w:rsidRPr="006D5FF4" w:rsidRDefault="003240F4" w:rsidP="004D4402">
            <w:pPr>
              <w:widowControl/>
              <w:spacing w:line="240" w:lineRule="exact"/>
              <w:jc w:val="left"/>
              <w:rPr>
                <w:rFonts w:eastAsia="Times New Roman"/>
                <w:sz w:val="20"/>
              </w:rPr>
            </w:pPr>
          </w:p>
        </w:tc>
        <w:tc>
          <w:tcPr>
            <w:tcW w:w="860" w:type="pct"/>
            <w:tcBorders>
              <w:top w:val="nil"/>
              <w:left w:val="nil"/>
              <w:bottom w:val="nil"/>
              <w:right w:val="nil"/>
            </w:tcBorders>
            <w:shd w:val="clear" w:color="auto" w:fill="auto"/>
            <w:noWrap/>
            <w:vAlign w:val="center"/>
          </w:tcPr>
          <w:p w:rsidR="003240F4" w:rsidRPr="006D5FF4" w:rsidRDefault="003240F4" w:rsidP="004D4402">
            <w:pPr>
              <w:widowControl/>
              <w:jc w:val="left"/>
              <w:rPr>
                <w:rFonts w:eastAsia="Times New Roman"/>
                <w:sz w:val="20"/>
              </w:rPr>
            </w:pPr>
          </w:p>
        </w:tc>
        <w:tc>
          <w:tcPr>
            <w:tcW w:w="769" w:type="pct"/>
            <w:tcBorders>
              <w:top w:val="nil"/>
              <w:left w:val="nil"/>
              <w:bottom w:val="nil"/>
              <w:right w:val="nil"/>
            </w:tcBorders>
            <w:shd w:val="clear" w:color="auto" w:fill="auto"/>
            <w:noWrap/>
            <w:vAlign w:val="center"/>
          </w:tcPr>
          <w:p w:rsidR="003240F4" w:rsidRPr="006D5FF4" w:rsidRDefault="003240F4" w:rsidP="004D4402">
            <w:pPr>
              <w:widowControl/>
              <w:jc w:val="left"/>
              <w:rPr>
                <w:rFonts w:eastAsia="Times New Roman"/>
                <w:sz w:val="20"/>
              </w:rPr>
            </w:pPr>
          </w:p>
        </w:tc>
        <w:tc>
          <w:tcPr>
            <w:tcW w:w="781" w:type="pct"/>
            <w:tcBorders>
              <w:top w:val="nil"/>
              <w:left w:val="nil"/>
              <w:bottom w:val="nil"/>
              <w:right w:val="nil"/>
            </w:tcBorders>
            <w:shd w:val="clear" w:color="auto" w:fill="auto"/>
            <w:noWrap/>
            <w:vAlign w:val="center"/>
          </w:tcPr>
          <w:p w:rsidR="003240F4" w:rsidRPr="006D5FF4" w:rsidRDefault="003240F4" w:rsidP="004D4402">
            <w:pPr>
              <w:widowControl/>
              <w:jc w:val="left"/>
              <w:rPr>
                <w:rFonts w:eastAsia="Times New Roman"/>
                <w:sz w:val="20"/>
              </w:rPr>
            </w:pPr>
          </w:p>
        </w:tc>
      </w:tr>
      <w:tr w:rsidR="003240F4" w:rsidRPr="006D5FF4" w:rsidTr="004D4402">
        <w:trPr>
          <w:trHeight w:val="74"/>
        </w:trPr>
        <w:tc>
          <w:tcPr>
            <w:tcW w:w="5000" w:type="pct"/>
            <w:gridSpan w:val="6"/>
            <w:tcBorders>
              <w:top w:val="nil"/>
              <w:left w:val="nil"/>
              <w:bottom w:val="nil"/>
              <w:right w:val="nil"/>
            </w:tcBorders>
            <w:shd w:val="clear" w:color="auto" w:fill="auto"/>
            <w:noWrap/>
            <w:vAlign w:val="center"/>
          </w:tcPr>
          <w:p w:rsidR="003240F4" w:rsidRPr="006D5FF4" w:rsidRDefault="003240F4" w:rsidP="004D4402">
            <w:pPr>
              <w:widowControl/>
              <w:spacing w:line="400" w:lineRule="exact"/>
              <w:jc w:val="center"/>
              <w:rPr>
                <w:rFonts w:eastAsia="方正小标宋_GBK"/>
                <w:sz w:val="36"/>
                <w:szCs w:val="36"/>
              </w:rPr>
            </w:pPr>
            <w:r w:rsidRPr="006D5FF4">
              <w:rPr>
                <w:rFonts w:eastAsia="方正小标宋_GBK"/>
                <w:sz w:val="36"/>
                <w:szCs w:val="36"/>
              </w:rPr>
              <w:t>政府采购</w:t>
            </w:r>
            <w:r>
              <w:rPr>
                <w:rFonts w:eastAsia="方正小标宋_GBK" w:hint="eastAsia"/>
                <w:sz w:val="36"/>
                <w:szCs w:val="36"/>
              </w:rPr>
              <w:t>支出</w:t>
            </w:r>
            <w:r w:rsidRPr="006D5FF4">
              <w:rPr>
                <w:rFonts w:eastAsia="方正小标宋_GBK"/>
                <w:sz w:val="36"/>
                <w:szCs w:val="36"/>
              </w:rPr>
              <w:t>预算表</w:t>
            </w:r>
          </w:p>
        </w:tc>
      </w:tr>
      <w:tr w:rsidR="003240F4" w:rsidRPr="006D5FF4" w:rsidTr="004D4402">
        <w:trPr>
          <w:trHeight w:val="141"/>
        </w:trPr>
        <w:tc>
          <w:tcPr>
            <w:tcW w:w="1776" w:type="pct"/>
            <w:gridSpan w:val="2"/>
            <w:tcBorders>
              <w:top w:val="nil"/>
              <w:left w:val="nil"/>
              <w:bottom w:val="nil"/>
              <w:right w:val="nil"/>
            </w:tcBorders>
            <w:shd w:val="clear" w:color="auto" w:fill="auto"/>
            <w:noWrap/>
            <w:vAlign w:val="center"/>
          </w:tcPr>
          <w:p w:rsidR="003240F4" w:rsidRPr="006D5FF4" w:rsidRDefault="003240F4" w:rsidP="008579E1">
            <w:pPr>
              <w:widowControl/>
              <w:jc w:val="left"/>
              <w:rPr>
                <w:rFonts w:eastAsia="宋体"/>
                <w:sz w:val="20"/>
              </w:rPr>
            </w:pPr>
            <w:r w:rsidRPr="006D5FF4">
              <w:rPr>
                <w:rFonts w:eastAsia="宋体"/>
                <w:sz w:val="20"/>
              </w:rPr>
              <w:t>部门名称：</w:t>
            </w:r>
            <w:r w:rsidR="008579E1">
              <w:rPr>
                <w:rFonts w:eastAsia="宋体" w:hint="eastAsia"/>
                <w:sz w:val="20"/>
              </w:rPr>
              <w:t>江苏传媒学校</w:t>
            </w:r>
          </w:p>
        </w:tc>
        <w:tc>
          <w:tcPr>
            <w:tcW w:w="814" w:type="pct"/>
            <w:tcBorders>
              <w:top w:val="nil"/>
              <w:left w:val="nil"/>
              <w:bottom w:val="nil"/>
              <w:right w:val="nil"/>
            </w:tcBorders>
            <w:shd w:val="clear" w:color="auto" w:fill="auto"/>
            <w:noWrap/>
            <w:vAlign w:val="center"/>
          </w:tcPr>
          <w:p w:rsidR="003240F4" w:rsidRPr="006D5FF4" w:rsidRDefault="003240F4" w:rsidP="004D4402">
            <w:pPr>
              <w:widowControl/>
              <w:jc w:val="left"/>
              <w:rPr>
                <w:rFonts w:eastAsia="宋体"/>
                <w:sz w:val="20"/>
              </w:rPr>
            </w:pPr>
          </w:p>
        </w:tc>
        <w:tc>
          <w:tcPr>
            <w:tcW w:w="860" w:type="pct"/>
            <w:tcBorders>
              <w:top w:val="nil"/>
              <w:left w:val="nil"/>
              <w:bottom w:val="nil"/>
              <w:right w:val="nil"/>
            </w:tcBorders>
            <w:shd w:val="clear" w:color="auto" w:fill="auto"/>
            <w:noWrap/>
            <w:vAlign w:val="center"/>
          </w:tcPr>
          <w:p w:rsidR="003240F4" w:rsidRPr="006D5FF4" w:rsidRDefault="003240F4" w:rsidP="004D4402">
            <w:pPr>
              <w:widowControl/>
              <w:jc w:val="left"/>
              <w:rPr>
                <w:rFonts w:eastAsia="Times New Roman"/>
                <w:sz w:val="20"/>
              </w:rPr>
            </w:pPr>
          </w:p>
        </w:tc>
        <w:tc>
          <w:tcPr>
            <w:tcW w:w="769" w:type="pct"/>
            <w:tcBorders>
              <w:top w:val="nil"/>
              <w:left w:val="nil"/>
              <w:bottom w:val="nil"/>
              <w:right w:val="nil"/>
            </w:tcBorders>
            <w:shd w:val="clear" w:color="auto" w:fill="auto"/>
            <w:noWrap/>
            <w:vAlign w:val="center"/>
          </w:tcPr>
          <w:p w:rsidR="003240F4" w:rsidRPr="006D5FF4" w:rsidRDefault="003240F4" w:rsidP="004D4402">
            <w:pPr>
              <w:widowControl/>
              <w:jc w:val="left"/>
              <w:rPr>
                <w:rFonts w:eastAsia="Times New Roman"/>
                <w:sz w:val="20"/>
              </w:rPr>
            </w:pPr>
          </w:p>
        </w:tc>
        <w:tc>
          <w:tcPr>
            <w:tcW w:w="781" w:type="pct"/>
            <w:tcBorders>
              <w:top w:val="nil"/>
              <w:left w:val="nil"/>
              <w:bottom w:val="nil"/>
              <w:right w:val="nil"/>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单位：万元</w:t>
            </w:r>
          </w:p>
        </w:tc>
      </w:tr>
      <w:tr w:rsidR="003240F4" w:rsidRPr="006D5FF4" w:rsidTr="004D4402">
        <w:trPr>
          <w:trHeight w:val="240"/>
        </w:trPr>
        <w:tc>
          <w:tcPr>
            <w:tcW w:w="8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240F4" w:rsidRPr="006D5FF4" w:rsidRDefault="003240F4" w:rsidP="004D4402">
            <w:pPr>
              <w:widowControl/>
              <w:spacing w:line="240" w:lineRule="exact"/>
              <w:jc w:val="center"/>
              <w:rPr>
                <w:rFonts w:eastAsia="宋体"/>
                <w:b/>
                <w:bCs/>
                <w:sz w:val="20"/>
              </w:rPr>
            </w:pPr>
            <w:r w:rsidRPr="006D5FF4">
              <w:rPr>
                <w:rFonts w:eastAsia="宋体"/>
                <w:b/>
                <w:bCs/>
                <w:sz w:val="20"/>
              </w:rPr>
              <w:t>采购品目大类</w:t>
            </w:r>
          </w:p>
        </w:tc>
        <w:tc>
          <w:tcPr>
            <w:tcW w:w="9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240F4" w:rsidRPr="006D5FF4" w:rsidRDefault="003240F4" w:rsidP="004D4402">
            <w:pPr>
              <w:widowControl/>
              <w:spacing w:line="240" w:lineRule="exact"/>
              <w:jc w:val="center"/>
              <w:rPr>
                <w:rFonts w:eastAsia="宋体"/>
                <w:b/>
                <w:bCs/>
                <w:sz w:val="20"/>
              </w:rPr>
            </w:pPr>
            <w:r w:rsidRPr="006D5FF4">
              <w:rPr>
                <w:rFonts w:eastAsia="宋体"/>
                <w:b/>
                <w:bCs/>
                <w:sz w:val="20"/>
              </w:rPr>
              <w:t>专项名称</w:t>
            </w:r>
          </w:p>
        </w:tc>
        <w:tc>
          <w:tcPr>
            <w:tcW w:w="8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240F4" w:rsidRPr="006D5FF4" w:rsidRDefault="003240F4" w:rsidP="004D4402">
            <w:pPr>
              <w:widowControl/>
              <w:spacing w:line="240" w:lineRule="exact"/>
              <w:jc w:val="center"/>
              <w:rPr>
                <w:rFonts w:eastAsia="宋体"/>
                <w:b/>
                <w:bCs/>
                <w:sz w:val="20"/>
              </w:rPr>
            </w:pPr>
            <w:r w:rsidRPr="006D5FF4">
              <w:rPr>
                <w:rFonts w:eastAsia="宋体"/>
                <w:b/>
                <w:bCs/>
                <w:sz w:val="20"/>
              </w:rPr>
              <w:t>经济科目</w:t>
            </w:r>
          </w:p>
        </w:tc>
        <w:tc>
          <w:tcPr>
            <w:tcW w:w="8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240F4" w:rsidRPr="006D5FF4" w:rsidRDefault="003240F4" w:rsidP="004D4402">
            <w:pPr>
              <w:widowControl/>
              <w:spacing w:line="240" w:lineRule="exact"/>
              <w:jc w:val="center"/>
              <w:rPr>
                <w:rFonts w:eastAsia="宋体"/>
                <w:b/>
                <w:bCs/>
                <w:sz w:val="20"/>
              </w:rPr>
            </w:pPr>
            <w:r w:rsidRPr="006D5FF4">
              <w:rPr>
                <w:rFonts w:eastAsia="宋体"/>
                <w:b/>
                <w:bCs/>
                <w:sz w:val="20"/>
              </w:rPr>
              <w:t>采购物品名称</w:t>
            </w:r>
          </w:p>
        </w:tc>
        <w:tc>
          <w:tcPr>
            <w:tcW w:w="7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240F4" w:rsidRPr="006D5FF4" w:rsidRDefault="003240F4" w:rsidP="004D4402">
            <w:pPr>
              <w:widowControl/>
              <w:spacing w:line="240" w:lineRule="exact"/>
              <w:jc w:val="center"/>
              <w:rPr>
                <w:rFonts w:eastAsia="宋体"/>
                <w:b/>
                <w:bCs/>
                <w:sz w:val="20"/>
              </w:rPr>
            </w:pPr>
            <w:r w:rsidRPr="006D5FF4">
              <w:rPr>
                <w:rFonts w:eastAsia="宋体"/>
                <w:b/>
                <w:bCs/>
                <w:sz w:val="20"/>
              </w:rPr>
              <w:t>采购组织形式</w:t>
            </w:r>
          </w:p>
        </w:tc>
        <w:tc>
          <w:tcPr>
            <w:tcW w:w="7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240F4" w:rsidRPr="006D5FF4" w:rsidRDefault="003240F4" w:rsidP="004D4402">
            <w:pPr>
              <w:widowControl/>
              <w:spacing w:line="240" w:lineRule="exact"/>
              <w:jc w:val="center"/>
              <w:rPr>
                <w:rFonts w:eastAsia="宋体"/>
                <w:b/>
                <w:bCs/>
                <w:sz w:val="20"/>
              </w:rPr>
            </w:pPr>
            <w:r w:rsidRPr="006D5FF4">
              <w:rPr>
                <w:rFonts w:eastAsia="宋体"/>
                <w:b/>
                <w:bCs/>
                <w:sz w:val="20"/>
              </w:rPr>
              <w:t>总计</w:t>
            </w:r>
          </w:p>
        </w:tc>
      </w:tr>
      <w:tr w:rsidR="003240F4" w:rsidRPr="006D5FF4" w:rsidTr="004D4402">
        <w:trPr>
          <w:trHeight w:val="312"/>
        </w:trPr>
        <w:tc>
          <w:tcPr>
            <w:tcW w:w="825" w:type="pct"/>
            <w:vMerge/>
            <w:tcBorders>
              <w:top w:val="single" w:sz="4" w:space="0" w:color="auto"/>
              <w:left w:val="single" w:sz="4" w:space="0" w:color="auto"/>
              <w:bottom w:val="single" w:sz="4" w:space="0" w:color="auto"/>
              <w:right w:val="single" w:sz="4" w:space="0" w:color="auto"/>
            </w:tcBorders>
            <w:vAlign w:val="center"/>
          </w:tcPr>
          <w:p w:rsidR="003240F4" w:rsidRPr="006D5FF4" w:rsidRDefault="003240F4" w:rsidP="004D4402">
            <w:pPr>
              <w:widowControl/>
              <w:jc w:val="left"/>
              <w:rPr>
                <w:rFonts w:eastAsia="宋体"/>
                <w:b/>
                <w:bCs/>
                <w:sz w:val="20"/>
              </w:rPr>
            </w:pPr>
          </w:p>
        </w:tc>
        <w:tc>
          <w:tcPr>
            <w:tcW w:w="951" w:type="pct"/>
            <w:vMerge/>
            <w:tcBorders>
              <w:top w:val="single" w:sz="4" w:space="0" w:color="auto"/>
              <w:left w:val="single" w:sz="4" w:space="0" w:color="auto"/>
              <w:bottom w:val="single" w:sz="4" w:space="0" w:color="auto"/>
              <w:right w:val="single" w:sz="4" w:space="0" w:color="auto"/>
            </w:tcBorders>
            <w:vAlign w:val="center"/>
          </w:tcPr>
          <w:p w:rsidR="003240F4" w:rsidRPr="006D5FF4" w:rsidRDefault="003240F4" w:rsidP="004D4402">
            <w:pPr>
              <w:widowControl/>
              <w:jc w:val="left"/>
              <w:rPr>
                <w:rFonts w:eastAsia="宋体"/>
                <w:b/>
                <w:bCs/>
                <w:sz w:val="20"/>
              </w:rPr>
            </w:pPr>
          </w:p>
        </w:tc>
        <w:tc>
          <w:tcPr>
            <w:tcW w:w="814" w:type="pct"/>
            <w:vMerge/>
            <w:tcBorders>
              <w:top w:val="single" w:sz="4" w:space="0" w:color="auto"/>
              <w:left w:val="single" w:sz="4" w:space="0" w:color="auto"/>
              <w:bottom w:val="single" w:sz="4" w:space="0" w:color="auto"/>
              <w:right w:val="single" w:sz="4" w:space="0" w:color="auto"/>
            </w:tcBorders>
            <w:vAlign w:val="center"/>
          </w:tcPr>
          <w:p w:rsidR="003240F4" w:rsidRPr="006D5FF4" w:rsidRDefault="003240F4" w:rsidP="004D4402">
            <w:pPr>
              <w:widowControl/>
              <w:jc w:val="left"/>
              <w:rPr>
                <w:rFonts w:eastAsia="宋体"/>
                <w:b/>
                <w:bCs/>
                <w:sz w:val="20"/>
              </w:rPr>
            </w:pPr>
          </w:p>
        </w:tc>
        <w:tc>
          <w:tcPr>
            <w:tcW w:w="860" w:type="pct"/>
            <w:vMerge/>
            <w:tcBorders>
              <w:top w:val="single" w:sz="4" w:space="0" w:color="auto"/>
              <w:left w:val="single" w:sz="4" w:space="0" w:color="auto"/>
              <w:bottom w:val="single" w:sz="4" w:space="0" w:color="auto"/>
              <w:right w:val="single" w:sz="4" w:space="0" w:color="auto"/>
            </w:tcBorders>
            <w:vAlign w:val="center"/>
          </w:tcPr>
          <w:p w:rsidR="003240F4" w:rsidRPr="006D5FF4" w:rsidRDefault="003240F4" w:rsidP="004D4402">
            <w:pPr>
              <w:widowControl/>
              <w:jc w:val="left"/>
              <w:rPr>
                <w:rFonts w:eastAsia="宋体"/>
                <w:b/>
                <w:bCs/>
                <w:sz w:val="20"/>
              </w:rPr>
            </w:pPr>
          </w:p>
        </w:tc>
        <w:tc>
          <w:tcPr>
            <w:tcW w:w="769" w:type="pct"/>
            <w:vMerge/>
            <w:tcBorders>
              <w:top w:val="single" w:sz="4" w:space="0" w:color="auto"/>
              <w:left w:val="single" w:sz="4" w:space="0" w:color="auto"/>
              <w:bottom w:val="single" w:sz="4" w:space="0" w:color="auto"/>
              <w:right w:val="single" w:sz="4" w:space="0" w:color="auto"/>
            </w:tcBorders>
            <w:vAlign w:val="center"/>
          </w:tcPr>
          <w:p w:rsidR="003240F4" w:rsidRPr="006D5FF4" w:rsidRDefault="003240F4" w:rsidP="004D4402">
            <w:pPr>
              <w:widowControl/>
              <w:jc w:val="left"/>
              <w:rPr>
                <w:rFonts w:eastAsia="宋体"/>
                <w:b/>
                <w:bCs/>
                <w:sz w:val="20"/>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3240F4" w:rsidRPr="006D5FF4" w:rsidRDefault="003240F4" w:rsidP="004D4402">
            <w:pPr>
              <w:widowControl/>
              <w:jc w:val="left"/>
              <w:rPr>
                <w:rFonts w:eastAsia="宋体"/>
                <w:b/>
                <w:bCs/>
                <w:sz w:val="20"/>
              </w:rPr>
            </w:pPr>
          </w:p>
        </w:tc>
      </w:tr>
      <w:tr w:rsidR="003240F4" w:rsidRPr="006D5FF4" w:rsidTr="004D4402">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b/>
                <w:bCs/>
                <w:sz w:val="20"/>
              </w:rPr>
            </w:pPr>
            <w:r w:rsidRPr="006D5FF4">
              <w:rPr>
                <w:rFonts w:eastAsia="宋体"/>
                <w:b/>
                <w:bCs/>
                <w:sz w:val="20"/>
              </w:rPr>
              <w:t>合计</w:t>
            </w:r>
          </w:p>
        </w:tc>
        <w:tc>
          <w:tcPr>
            <w:tcW w:w="95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3240F4" w:rsidRPr="006D5FF4" w:rsidRDefault="00863B3B" w:rsidP="004D4402">
            <w:pPr>
              <w:widowControl/>
              <w:jc w:val="right"/>
              <w:rPr>
                <w:rFonts w:eastAsia="宋体"/>
                <w:sz w:val="20"/>
              </w:rPr>
            </w:pPr>
            <w:r>
              <w:rPr>
                <w:rFonts w:eastAsia="宋体" w:hint="eastAsia"/>
                <w:sz w:val="20"/>
              </w:rPr>
              <w:t>81.98</w:t>
            </w:r>
            <w:r w:rsidR="003240F4" w:rsidRPr="006D5FF4">
              <w:rPr>
                <w:rFonts w:eastAsia="宋体"/>
                <w:sz w:val="20"/>
              </w:rPr>
              <w:t xml:space="preserve">　</w:t>
            </w:r>
          </w:p>
        </w:tc>
      </w:tr>
      <w:tr w:rsidR="003240F4" w:rsidRPr="006D5FF4" w:rsidTr="004D4402">
        <w:trPr>
          <w:trHeight w:val="149"/>
        </w:trPr>
        <w:tc>
          <w:tcPr>
            <w:tcW w:w="825" w:type="pct"/>
            <w:tcBorders>
              <w:top w:val="nil"/>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一、货物</w:t>
            </w:r>
            <w:r w:rsidRPr="006D5FF4">
              <w:rPr>
                <w:rFonts w:eastAsia="宋体"/>
                <w:sz w:val="20"/>
              </w:rPr>
              <w:t>A</w:t>
            </w:r>
          </w:p>
        </w:tc>
        <w:tc>
          <w:tcPr>
            <w:tcW w:w="95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3240F4" w:rsidRPr="006D5FF4" w:rsidRDefault="00863B3B" w:rsidP="00066902">
            <w:pPr>
              <w:widowControl/>
              <w:jc w:val="center"/>
              <w:rPr>
                <w:rFonts w:eastAsia="宋体"/>
                <w:sz w:val="20"/>
              </w:rPr>
            </w:pPr>
            <w:r>
              <w:rPr>
                <w:rFonts w:eastAsia="宋体" w:hint="eastAsia"/>
                <w:sz w:val="20"/>
              </w:rPr>
              <w:t>1.98</w:t>
            </w:r>
          </w:p>
        </w:tc>
      </w:tr>
      <w:tr w:rsidR="003240F4" w:rsidRPr="006D5FF4" w:rsidTr="004D4402">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r w:rsidR="00863B3B" w:rsidRPr="00863B3B">
              <w:rPr>
                <w:rFonts w:eastAsia="宋体" w:hint="eastAsia"/>
                <w:sz w:val="20"/>
              </w:rPr>
              <w:t>打印机</w:t>
            </w:r>
          </w:p>
        </w:tc>
        <w:tc>
          <w:tcPr>
            <w:tcW w:w="814"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r w:rsidR="00863B3B" w:rsidRPr="00863B3B">
              <w:rPr>
                <w:rFonts w:eastAsia="宋体" w:hint="eastAsia"/>
                <w:sz w:val="20"/>
              </w:rPr>
              <w:t>办公设备购置</w:t>
            </w:r>
          </w:p>
        </w:tc>
        <w:tc>
          <w:tcPr>
            <w:tcW w:w="860"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3240F4" w:rsidRPr="006D5FF4" w:rsidRDefault="00863B3B" w:rsidP="00066902">
            <w:pPr>
              <w:widowControl/>
              <w:jc w:val="center"/>
              <w:rPr>
                <w:rFonts w:eastAsia="宋体"/>
                <w:sz w:val="20"/>
              </w:rPr>
            </w:pPr>
            <w:r>
              <w:rPr>
                <w:rFonts w:eastAsia="宋体" w:hint="eastAsia"/>
                <w:sz w:val="20"/>
              </w:rPr>
              <w:t>0.9</w:t>
            </w:r>
          </w:p>
        </w:tc>
      </w:tr>
      <w:tr w:rsidR="003240F4" w:rsidRPr="006D5FF4" w:rsidTr="004D4402">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r w:rsidR="00863B3B" w:rsidRPr="00863B3B">
              <w:rPr>
                <w:rFonts w:eastAsia="宋体" w:hint="eastAsia"/>
                <w:sz w:val="20"/>
              </w:rPr>
              <w:t>打印设备（</w:t>
            </w:r>
            <w:r w:rsidR="00863B3B" w:rsidRPr="00863B3B">
              <w:rPr>
                <w:rFonts w:eastAsia="宋体" w:hint="eastAsia"/>
                <w:sz w:val="20"/>
              </w:rPr>
              <w:t>20</w:t>
            </w:r>
            <w:r w:rsidR="00863B3B" w:rsidRPr="00863B3B">
              <w:rPr>
                <w:rFonts w:eastAsia="宋体" w:hint="eastAsia"/>
                <w:sz w:val="20"/>
              </w:rPr>
              <w:t>万以下）</w:t>
            </w:r>
          </w:p>
        </w:tc>
        <w:tc>
          <w:tcPr>
            <w:tcW w:w="769"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r w:rsidR="00863B3B" w:rsidRPr="00863B3B">
              <w:rPr>
                <w:rFonts w:eastAsia="宋体" w:hint="eastAsia"/>
                <w:sz w:val="20"/>
              </w:rPr>
              <w:t>分散自行组织</w:t>
            </w:r>
          </w:p>
        </w:tc>
        <w:tc>
          <w:tcPr>
            <w:tcW w:w="781" w:type="pct"/>
            <w:tcBorders>
              <w:top w:val="nil"/>
              <w:left w:val="nil"/>
              <w:bottom w:val="single" w:sz="4" w:space="0" w:color="auto"/>
              <w:right w:val="single" w:sz="4" w:space="0" w:color="auto"/>
            </w:tcBorders>
            <w:shd w:val="clear" w:color="auto" w:fill="auto"/>
            <w:noWrap/>
            <w:vAlign w:val="center"/>
          </w:tcPr>
          <w:p w:rsidR="003240F4" w:rsidRPr="006D5FF4" w:rsidRDefault="00863B3B" w:rsidP="00066902">
            <w:pPr>
              <w:widowControl/>
              <w:jc w:val="center"/>
              <w:rPr>
                <w:rFonts w:eastAsia="宋体"/>
                <w:sz w:val="20"/>
              </w:rPr>
            </w:pPr>
            <w:r>
              <w:rPr>
                <w:rFonts w:eastAsia="宋体" w:hint="eastAsia"/>
                <w:sz w:val="20"/>
              </w:rPr>
              <w:t>0.9</w:t>
            </w:r>
          </w:p>
        </w:tc>
      </w:tr>
      <w:tr w:rsidR="003240F4" w:rsidRPr="006D5FF4" w:rsidTr="004D4402">
        <w:trPr>
          <w:trHeight w:val="141"/>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951"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r w:rsidR="00863B3B" w:rsidRPr="00863B3B">
              <w:rPr>
                <w:rFonts w:eastAsia="宋体" w:hint="eastAsia"/>
                <w:sz w:val="20"/>
              </w:rPr>
              <w:t>空调</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r w:rsidR="00863B3B" w:rsidRPr="00863B3B">
              <w:rPr>
                <w:rFonts w:eastAsia="宋体" w:hint="eastAsia"/>
                <w:sz w:val="20"/>
              </w:rPr>
              <w:t>办公设备购置</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863B3B" w:rsidP="00066902">
            <w:pPr>
              <w:widowControl/>
              <w:jc w:val="center"/>
              <w:rPr>
                <w:rFonts w:eastAsia="宋体"/>
                <w:sz w:val="20"/>
              </w:rPr>
            </w:pPr>
            <w:r>
              <w:rPr>
                <w:rFonts w:eastAsia="宋体" w:hint="eastAsia"/>
                <w:sz w:val="20"/>
              </w:rPr>
              <w:t>1.08</w:t>
            </w:r>
          </w:p>
        </w:tc>
      </w:tr>
      <w:tr w:rsidR="003240F4" w:rsidRPr="006D5FF4" w:rsidTr="004D4402">
        <w:trPr>
          <w:trHeight w:val="141"/>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951"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r w:rsidR="00863B3B" w:rsidRPr="00863B3B">
              <w:rPr>
                <w:rFonts w:eastAsia="宋体" w:hint="eastAsia"/>
                <w:sz w:val="20"/>
              </w:rPr>
              <w:t>空调机（总预算</w:t>
            </w:r>
            <w:r w:rsidR="00863B3B" w:rsidRPr="00863B3B">
              <w:rPr>
                <w:rFonts w:eastAsia="宋体" w:hint="eastAsia"/>
                <w:sz w:val="20"/>
              </w:rPr>
              <w:t>20</w:t>
            </w:r>
            <w:r w:rsidR="00863B3B" w:rsidRPr="00863B3B">
              <w:rPr>
                <w:rFonts w:eastAsia="宋体" w:hint="eastAsia"/>
                <w:sz w:val="20"/>
              </w:rPr>
              <w:t>万以下）</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r w:rsidR="00863B3B" w:rsidRPr="00863B3B">
              <w:rPr>
                <w:rFonts w:eastAsia="宋体" w:hint="eastAsia"/>
                <w:sz w:val="20"/>
              </w:rPr>
              <w:t>分散自行组织</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863B3B" w:rsidP="00066902">
            <w:pPr>
              <w:widowControl/>
              <w:jc w:val="center"/>
              <w:rPr>
                <w:rFonts w:eastAsia="宋体"/>
                <w:sz w:val="20"/>
              </w:rPr>
            </w:pPr>
            <w:r>
              <w:rPr>
                <w:rFonts w:eastAsia="宋体" w:hint="eastAsia"/>
                <w:sz w:val="20"/>
              </w:rPr>
              <w:t>1.08</w:t>
            </w:r>
          </w:p>
        </w:tc>
      </w:tr>
      <w:tr w:rsidR="003240F4" w:rsidRPr="006D5FF4" w:rsidTr="004D4402">
        <w:trPr>
          <w:trHeight w:val="149"/>
        </w:trPr>
        <w:tc>
          <w:tcPr>
            <w:tcW w:w="825" w:type="pct"/>
            <w:tcBorders>
              <w:top w:val="nil"/>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二、工程</w:t>
            </w:r>
            <w:r w:rsidRPr="006D5FF4">
              <w:rPr>
                <w:rFonts w:eastAsia="宋体"/>
                <w:sz w:val="20"/>
              </w:rPr>
              <w:t>B</w:t>
            </w:r>
          </w:p>
        </w:tc>
        <w:tc>
          <w:tcPr>
            <w:tcW w:w="95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3240F4" w:rsidRPr="006D5FF4" w:rsidRDefault="003240F4" w:rsidP="00066902">
            <w:pPr>
              <w:widowControl/>
              <w:jc w:val="center"/>
              <w:rPr>
                <w:rFonts w:eastAsia="宋体"/>
                <w:sz w:val="20"/>
              </w:rPr>
            </w:pPr>
          </w:p>
        </w:tc>
      </w:tr>
      <w:tr w:rsidR="003240F4" w:rsidRPr="006D5FF4" w:rsidTr="004D4402">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3240F4" w:rsidRPr="006D5FF4" w:rsidRDefault="003240F4" w:rsidP="00066902">
            <w:pPr>
              <w:widowControl/>
              <w:jc w:val="center"/>
              <w:rPr>
                <w:rFonts w:eastAsia="宋体"/>
                <w:sz w:val="20"/>
              </w:rPr>
            </w:pPr>
          </w:p>
        </w:tc>
      </w:tr>
      <w:tr w:rsidR="003240F4" w:rsidRPr="006D5FF4" w:rsidTr="004D4402">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3240F4" w:rsidRPr="006D5FF4" w:rsidRDefault="003240F4" w:rsidP="00066902">
            <w:pPr>
              <w:widowControl/>
              <w:jc w:val="center"/>
              <w:rPr>
                <w:rFonts w:eastAsia="宋体"/>
                <w:sz w:val="20"/>
              </w:rPr>
            </w:pPr>
          </w:p>
        </w:tc>
      </w:tr>
      <w:tr w:rsidR="003240F4" w:rsidRPr="006D5FF4" w:rsidTr="004D4402">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3240F4" w:rsidRPr="006D5FF4" w:rsidRDefault="003240F4" w:rsidP="00066902">
            <w:pPr>
              <w:widowControl/>
              <w:jc w:val="center"/>
              <w:rPr>
                <w:rFonts w:eastAsia="宋体"/>
                <w:sz w:val="20"/>
              </w:rPr>
            </w:pPr>
          </w:p>
        </w:tc>
      </w:tr>
      <w:tr w:rsidR="003240F4" w:rsidRPr="006D5FF4" w:rsidTr="004D4402">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3240F4" w:rsidRPr="006D5FF4" w:rsidRDefault="003240F4" w:rsidP="00066902">
            <w:pPr>
              <w:widowControl/>
              <w:jc w:val="center"/>
              <w:rPr>
                <w:rFonts w:eastAsia="宋体"/>
                <w:sz w:val="20"/>
              </w:rPr>
            </w:pPr>
          </w:p>
        </w:tc>
      </w:tr>
      <w:tr w:rsidR="003240F4" w:rsidRPr="006D5FF4" w:rsidTr="004D4402">
        <w:trPr>
          <w:trHeight w:val="141"/>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951"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066902">
            <w:pPr>
              <w:widowControl/>
              <w:jc w:val="center"/>
              <w:rPr>
                <w:rFonts w:eastAsia="宋体"/>
                <w:sz w:val="20"/>
              </w:rPr>
            </w:pPr>
          </w:p>
        </w:tc>
      </w:tr>
      <w:tr w:rsidR="003240F4" w:rsidRPr="006D5FF4" w:rsidTr="004D4402">
        <w:trPr>
          <w:trHeight w:val="149"/>
        </w:trPr>
        <w:tc>
          <w:tcPr>
            <w:tcW w:w="825" w:type="pct"/>
            <w:tcBorders>
              <w:top w:val="nil"/>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三、服务</w:t>
            </w:r>
            <w:r w:rsidRPr="006D5FF4">
              <w:rPr>
                <w:rFonts w:eastAsia="宋体"/>
                <w:sz w:val="20"/>
              </w:rPr>
              <w:t>C</w:t>
            </w:r>
          </w:p>
        </w:tc>
        <w:tc>
          <w:tcPr>
            <w:tcW w:w="95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863B3B" w:rsidRPr="006D5FF4" w:rsidRDefault="00863B3B" w:rsidP="00066902">
            <w:pPr>
              <w:widowControl/>
              <w:jc w:val="center"/>
              <w:rPr>
                <w:rFonts w:eastAsia="宋体"/>
                <w:sz w:val="20"/>
              </w:rPr>
            </w:pPr>
            <w:r>
              <w:rPr>
                <w:rFonts w:eastAsia="宋体" w:hint="eastAsia"/>
                <w:sz w:val="20"/>
              </w:rPr>
              <w:t>80</w:t>
            </w:r>
          </w:p>
        </w:tc>
      </w:tr>
      <w:tr w:rsidR="003240F4" w:rsidRPr="006D5FF4" w:rsidTr="004D4402">
        <w:trPr>
          <w:trHeight w:val="141"/>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b/>
                <w:bCs/>
                <w:sz w:val="20"/>
              </w:rPr>
            </w:pPr>
            <w:r w:rsidRPr="006D5FF4">
              <w:rPr>
                <w:rFonts w:eastAsia="宋体"/>
                <w:b/>
                <w:bCs/>
                <w:sz w:val="20"/>
              </w:rPr>
              <w:t xml:space="preserve">　</w:t>
            </w:r>
          </w:p>
        </w:tc>
        <w:tc>
          <w:tcPr>
            <w:tcW w:w="951"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r w:rsidR="00863B3B" w:rsidRPr="00863B3B">
              <w:rPr>
                <w:rFonts w:eastAsia="宋体" w:hint="eastAsia"/>
                <w:sz w:val="20"/>
              </w:rPr>
              <w:t>物业管理费</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r w:rsidR="00863B3B" w:rsidRPr="006D5FF4">
              <w:rPr>
                <w:rFonts w:eastAsia="宋体"/>
                <w:sz w:val="20"/>
              </w:rPr>
              <w:t xml:space="preserve">　</w:t>
            </w:r>
            <w:r w:rsidR="00863B3B" w:rsidRPr="00863B3B">
              <w:rPr>
                <w:rFonts w:eastAsia="宋体" w:hint="eastAsia"/>
                <w:sz w:val="20"/>
              </w:rPr>
              <w:t>物业管理费</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863B3B" w:rsidRPr="006D5FF4" w:rsidRDefault="00863B3B" w:rsidP="00066902">
            <w:pPr>
              <w:widowControl/>
              <w:jc w:val="center"/>
              <w:rPr>
                <w:rFonts w:eastAsia="宋体"/>
                <w:sz w:val="20"/>
              </w:rPr>
            </w:pPr>
            <w:r>
              <w:rPr>
                <w:rFonts w:eastAsia="宋体" w:hint="eastAsia"/>
                <w:sz w:val="20"/>
              </w:rPr>
              <w:t>80</w:t>
            </w:r>
          </w:p>
        </w:tc>
      </w:tr>
      <w:tr w:rsidR="003240F4" w:rsidRPr="006D5FF4" w:rsidTr="004D4402">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b/>
                <w:bCs/>
                <w:sz w:val="20"/>
              </w:rPr>
            </w:pPr>
            <w:r w:rsidRPr="006D5FF4">
              <w:rPr>
                <w:rFonts w:eastAsia="宋体"/>
                <w:b/>
                <w:bCs/>
                <w:sz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r w:rsidR="00863B3B" w:rsidRPr="00863B3B">
              <w:rPr>
                <w:rFonts w:eastAsia="宋体" w:hint="eastAsia"/>
                <w:sz w:val="20"/>
              </w:rPr>
              <w:t>物业管理服务</w:t>
            </w:r>
          </w:p>
        </w:tc>
        <w:tc>
          <w:tcPr>
            <w:tcW w:w="769"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r w:rsidR="00863B3B" w:rsidRPr="00863B3B">
              <w:rPr>
                <w:rFonts w:eastAsia="宋体" w:hint="eastAsia"/>
                <w:sz w:val="20"/>
              </w:rPr>
              <w:t>分散自行组织</w:t>
            </w:r>
          </w:p>
        </w:tc>
        <w:tc>
          <w:tcPr>
            <w:tcW w:w="781" w:type="pct"/>
            <w:tcBorders>
              <w:top w:val="nil"/>
              <w:left w:val="nil"/>
              <w:bottom w:val="single" w:sz="4" w:space="0" w:color="auto"/>
              <w:right w:val="single" w:sz="4" w:space="0" w:color="auto"/>
            </w:tcBorders>
            <w:shd w:val="clear" w:color="auto" w:fill="auto"/>
            <w:noWrap/>
            <w:vAlign w:val="center"/>
          </w:tcPr>
          <w:p w:rsidR="003240F4" w:rsidRPr="006D5FF4" w:rsidRDefault="00863B3B" w:rsidP="00066902">
            <w:pPr>
              <w:widowControl/>
              <w:jc w:val="center"/>
              <w:rPr>
                <w:rFonts w:eastAsia="宋体"/>
                <w:sz w:val="20"/>
              </w:rPr>
            </w:pPr>
            <w:r>
              <w:rPr>
                <w:rFonts w:eastAsia="宋体" w:hint="eastAsia"/>
                <w:sz w:val="20"/>
              </w:rPr>
              <w:t>80</w:t>
            </w:r>
          </w:p>
        </w:tc>
      </w:tr>
      <w:tr w:rsidR="003240F4" w:rsidRPr="006D5FF4" w:rsidTr="004D4402">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b/>
                <w:bCs/>
                <w:sz w:val="20"/>
              </w:rPr>
            </w:pPr>
            <w:r w:rsidRPr="006D5FF4">
              <w:rPr>
                <w:rFonts w:eastAsia="宋体"/>
                <w:b/>
                <w:bCs/>
                <w:sz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r>
      <w:tr w:rsidR="003240F4" w:rsidRPr="006D5FF4" w:rsidTr="004D4402">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b/>
                <w:bCs/>
                <w:sz w:val="20"/>
              </w:rPr>
            </w:pPr>
            <w:r w:rsidRPr="006D5FF4">
              <w:rPr>
                <w:rFonts w:eastAsia="宋体"/>
                <w:b/>
                <w:bCs/>
                <w:sz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r>
      <w:tr w:rsidR="003240F4" w:rsidRPr="006D5FF4" w:rsidTr="004D4402">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b/>
                <w:bCs/>
                <w:sz w:val="20"/>
              </w:rPr>
            </w:pPr>
            <w:r w:rsidRPr="006D5FF4">
              <w:rPr>
                <w:rFonts w:eastAsia="宋体"/>
                <w:b/>
                <w:bCs/>
                <w:sz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3240F4" w:rsidRPr="006D5FF4" w:rsidRDefault="003240F4" w:rsidP="004D4402">
            <w:pPr>
              <w:widowControl/>
              <w:jc w:val="left"/>
              <w:rPr>
                <w:rFonts w:eastAsia="宋体"/>
                <w:sz w:val="20"/>
              </w:rPr>
            </w:pPr>
            <w:r w:rsidRPr="006D5FF4">
              <w:rPr>
                <w:rFonts w:eastAsia="宋体"/>
                <w:sz w:val="20"/>
              </w:rPr>
              <w:t xml:space="preserve">　</w:t>
            </w:r>
          </w:p>
        </w:tc>
      </w:tr>
    </w:tbl>
    <w:p w:rsidR="003240F4" w:rsidRDefault="003240F4" w:rsidP="003240F4">
      <w:pPr>
        <w:widowControl/>
        <w:jc w:val="left"/>
        <w:rPr>
          <w:rFonts w:eastAsia="宋体"/>
          <w:sz w:val="20"/>
        </w:rPr>
      </w:pPr>
      <w:r w:rsidRPr="006D5FF4">
        <w:rPr>
          <w:rFonts w:eastAsia="宋体"/>
          <w:sz w:val="20"/>
        </w:rPr>
        <w:t>注：</w:t>
      </w:r>
      <w:r w:rsidRPr="006D5FF4">
        <w:rPr>
          <w:rFonts w:eastAsia="宋体"/>
          <w:sz w:val="20"/>
        </w:rPr>
        <w:t>1.</w:t>
      </w:r>
      <w:r w:rsidRPr="006D5FF4">
        <w:rPr>
          <w:rFonts w:eastAsia="宋体"/>
          <w:sz w:val="20"/>
        </w:rPr>
        <w:t>采购组织形式为：集中采购、部门集中采购和分散采购。</w:t>
      </w:r>
    </w:p>
    <w:p w:rsidR="007C76BE" w:rsidRDefault="003240F4" w:rsidP="003240F4">
      <w:pPr>
        <w:widowControl/>
        <w:jc w:val="left"/>
        <w:rPr>
          <w:rFonts w:eastAsia="宋体"/>
          <w:sz w:val="20"/>
        </w:rPr>
        <w:sectPr w:rsidR="007C76BE" w:rsidSect="007322E6">
          <w:pgSz w:w="16838" w:h="11906" w:orient="landscape"/>
          <w:pgMar w:top="1797" w:right="1440" w:bottom="1797" w:left="1440" w:header="851" w:footer="992" w:gutter="0"/>
          <w:cols w:space="425"/>
          <w:docGrid w:type="linesAndChars" w:linePitch="312"/>
        </w:sectPr>
      </w:pPr>
      <w:r>
        <w:rPr>
          <w:rFonts w:eastAsia="宋体" w:hint="eastAsia"/>
          <w:sz w:val="20"/>
        </w:rPr>
        <w:t xml:space="preserve">   </w:t>
      </w:r>
      <w:r w:rsidRPr="001A4428">
        <w:rPr>
          <w:rFonts w:eastAsia="宋体"/>
          <w:sz w:val="20"/>
        </w:rPr>
        <w:t>2.</w:t>
      </w:r>
      <w:r w:rsidRPr="001A4428">
        <w:rPr>
          <w:rFonts w:eastAsia="宋体"/>
          <w:sz w:val="20"/>
        </w:rPr>
        <w:t>采购品目名称根据《政府采购品目分类目录》（财库</w:t>
      </w:r>
      <w:r w:rsidRPr="001A4428">
        <w:rPr>
          <w:rFonts w:eastAsia="宋体"/>
          <w:sz w:val="20"/>
        </w:rPr>
        <w:t>[2013]189</w:t>
      </w:r>
      <w:r w:rsidRPr="001A4428">
        <w:rPr>
          <w:rFonts w:eastAsia="宋体"/>
          <w:sz w:val="20"/>
        </w:rPr>
        <w:t>号）规定品目名称填写。</w:t>
      </w:r>
    </w:p>
    <w:p w:rsidR="007C76BE" w:rsidRPr="006D5FF4" w:rsidRDefault="007C76BE" w:rsidP="007C76BE">
      <w:pPr>
        <w:spacing w:before="100" w:beforeAutospacing="1" w:after="100" w:afterAutospacing="1" w:line="550" w:lineRule="exact"/>
        <w:jc w:val="center"/>
        <w:rPr>
          <w:rFonts w:eastAsia="方正小标宋_GBK"/>
          <w:sz w:val="36"/>
          <w:szCs w:val="36"/>
        </w:rPr>
      </w:pPr>
      <w:r w:rsidRPr="006D5FF4">
        <w:rPr>
          <w:rFonts w:eastAsia="方正小标宋_GBK"/>
          <w:sz w:val="36"/>
          <w:szCs w:val="36"/>
        </w:rPr>
        <w:lastRenderedPageBreak/>
        <w:t>第三部分</w:t>
      </w:r>
      <w:r w:rsidRPr="006D5FF4">
        <w:rPr>
          <w:rFonts w:eastAsia="方正小标宋_GBK"/>
          <w:sz w:val="36"/>
          <w:szCs w:val="36"/>
        </w:rPr>
        <w:t xml:space="preserve">  </w:t>
      </w:r>
      <w:r>
        <w:rPr>
          <w:rFonts w:eastAsia="方正小标宋_GBK"/>
          <w:sz w:val="36"/>
          <w:szCs w:val="36"/>
        </w:rPr>
        <w:t>2019</w:t>
      </w:r>
      <w:r w:rsidRPr="006D5FF4">
        <w:rPr>
          <w:rFonts w:eastAsia="方正小标宋_GBK"/>
          <w:sz w:val="36"/>
          <w:szCs w:val="36"/>
        </w:rPr>
        <w:t>年度部门预算情况说明</w:t>
      </w:r>
    </w:p>
    <w:p w:rsidR="007C76BE" w:rsidRPr="007C76BE" w:rsidRDefault="007C76BE" w:rsidP="00066902">
      <w:pPr>
        <w:autoSpaceDE w:val="0"/>
        <w:autoSpaceDN w:val="0"/>
        <w:snapToGrid w:val="0"/>
        <w:spacing w:beforeLines="50" w:line="550" w:lineRule="exact"/>
        <w:ind w:firstLineChars="200" w:firstLine="640"/>
        <w:rPr>
          <w:rFonts w:ascii="方正黑体_GBK" w:eastAsia="方正黑体_GBK" w:hAnsi="Times New Roman" w:cs="Times New Roman"/>
          <w:kern w:val="0"/>
          <w:sz w:val="32"/>
          <w:szCs w:val="32"/>
        </w:rPr>
      </w:pPr>
      <w:r w:rsidRPr="007C76BE">
        <w:rPr>
          <w:rFonts w:ascii="方正黑体_GBK" w:eastAsia="方正黑体_GBK" w:hAnsi="Times New Roman" w:cs="Times New Roman"/>
          <w:kern w:val="0"/>
          <w:sz w:val="32"/>
          <w:szCs w:val="32"/>
        </w:rPr>
        <w:t>一、收支预算总</w:t>
      </w:r>
      <w:r w:rsidRPr="007C76BE">
        <w:rPr>
          <w:rFonts w:ascii="方正黑体_GBK" w:eastAsia="方正黑体_GBK" w:hAnsi="Times New Roman" w:cs="Times New Roman" w:hint="eastAsia"/>
          <w:kern w:val="0"/>
          <w:sz w:val="32"/>
          <w:szCs w:val="32"/>
        </w:rPr>
        <w:t>体</w:t>
      </w:r>
      <w:r w:rsidRPr="007C76BE">
        <w:rPr>
          <w:rFonts w:ascii="方正黑体_GBK" w:eastAsia="方正黑体_GBK" w:hAnsi="Times New Roman" w:cs="Times New Roman"/>
          <w:kern w:val="0"/>
          <w:sz w:val="32"/>
          <w:szCs w:val="32"/>
        </w:rPr>
        <w:t>情况说明</w:t>
      </w:r>
    </w:p>
    <w:p w:rsidR="007C76BE" w:rsidRPr="007C76BE" w:rsidRDefault="00FF573C"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hint="eastAsia"/>
          <w:kern w:val="0"/>
          <w:sz w:val="32"/>
          <w:szCs w:val="32"/>
          <w:u w:val="single"/>
        </w:rPr>
        <w:t>江苏传媒学校</w:t>
      </w:r>
      <w:r w:rsidR="007C76BE" w:rsidRPr="007C76BE">
        <w:rPr>
          <w:rFonts w:ascii="Times New Roman" w:eastAsia="方正仿宋_GBK" w:hAnsi="Times New Roman" w:cs="Times New Roman"/>
          <w:kern w:val="0"/>
          <w:sz w:val="32"/>
          <w:szCs w:val="32"/>
          <w:u w:val="single"/>
        </w:rPr>
        <w:t xml:space="preserve"> </w:t>
      </w:r>
      <w:r w:rsidR="007C76BE" w:rsidRPr="007C76BE">
        <w:rPr>
          <w:rFonts w:ascii="Times New Roman" w:eastAsia="方正仿宋_GBK" w:hAnsi="Times New Roman" w:cs="Times New Roman"/>
          <w:kern w:val="0"/>
          <w:sz w:val="32"/>
          <w:szCs w:val="32"/>
          <w:u w:val="single"/>
        </w:rPr>
        <w:t>部门</w:t>
      </w:r>
      <w:r w:rsidR="007C76BE" w:rsidRPr="007C76BE">
        <w:rPr>
          <w:rFonts w:ascii="Times New Roman" w:eastAsia="方正仿宋_GBK" w:hAnsi="Times New Roman" w:cs="Times New Roman"/>
          <w:kern w:val="0"/>
          <w:sz w:val="32"/>
          <w:szCs w:val="32"/>
          <w:u w:val="single"/>
        </w:rPr>
        <w:t>2019</w:t>
      </w:r>
      <w:r w:rsidR="007C76BE" w:rsidRPr="007C76BE">
        <w:rPr>
          <w:rFonts w:ascii="Times New Roman" w:eastAsia="方正仿宋_GBK" w:hAnsi="Times New Roman" w:cs="Times New Roman"/>
          <w:kern w:val="0"/>
          <w:sz w:val="32"/>
          <w:szCs w:val="32"/>
          <w:u w:val="single"/>
        </w:rPr>
        <w:t>年度收入、支出预算总计</w:t>
      </w:r>
      <w:r w:rsidR="007C76BE" w:rsidRPr="007C76BE">
        <w:rPr>
          <w:rFonts w:ascii="Times New Roman" w:eastAsia="方正仿宋_GBK" w:hAnsi="Times New Roman" w:cs="Times New Roman"/>
          <w:kern w:val="0"/>
          <w:sz w:val="32"/>
          <w:szCs w:val="32"/>
          <w:u w:val="single"/>
        </w:rPr>
        <w:t xml:space="preserve">    </w:t>
      </w:r>
      <w:r w:rsidR="00CD4420">
        <w:rPr>
          <w:rFonts w:ascii="Times New Roman" w:eastAsia="方正仿宋_GBK" w:hAnsi="Times New Roman" w:cs="Times New Roman" w:hint="eastAsia"/>
          <w:kern w:val="0"/>
          <w:sz w:val="32"/>
          <w:szCs w:val="32"/>
          <w:u w:val="single"/>
        </w:rPr>
        <w:t>1858.01</w:t>
      </w:r>
      <w:r w:rsidR="007C76BE" w:rsidRPr="007C76BE">
        <w:rPr>
          <w:rFonts w:ascii="Times New Roman" w:eastAsia="方正仿宋_GBK" w:hAnsi="Times New Roman" w:cs="Times New Roman"/>
          <w:kern w:val="0"/>
          <w:sz w:val="32"/>
          <w:szCs w:val="32"/>
          <w:u w:val="single"/>
        </w:rPr>
        <w:t>万元，与上年相比收、支预算总计减少</w:t>
      </w:r>
      <w:r w:rsidR="00CD4420">
        <w:rPr>
          <w:rFonts w:ascii="Times New Roman" w:eastAsia="方正仿宋_GBK" w:hAnsi="Times New Roman" w:cs="Times New Roman" w:hint="eastAsia"/>
          <w:kern w:val="0"/>
          <w:sz w:val="32"/>
          <w:szCs w:val="32"/>
          <w:u w:val="single"/>
        </w:rPr>
        <w:t>63.79</w:t>
      </w:r>
      <w:r w:rsidR="007C76BE" w:rsidRPr="007C76BE">
        <w:rPr>
          <w:rFonts w:ascii="Times New Roman" w:eastAsia="方正仿宋_GBK" w:hAnsi="Times New Roman" w:cs="Times New Roman"/>
          <w:kern w:val="0"/>
          <w:sz w:val="32"/>
          <w:szCs w:val="32"/>
          <w:u w:val="single"/>
        </w:rPr>
        <w:t>万元，减少</w:t>
      </w:r>
      <w:r w:rsidR="00CD4420">
        <w:rPr>
          <w:rFonts w:ascii="Times New Roman" w:eastAsia="方正仿宋_GBK" w:hAnsi="Times New Roman" w:cs="Times New Roman" w:hint="eastAsia"/>
          <w:kern w:val="0"/>
          <w:sz w:val="32"/>
          <w:szCs w:val="32"/>
          <w:u w:val="single"/>
        </w:rPr>
        <w:t>3.32</w:t>
      </w:r>
      <w:r w:rsidR="007C76BE" w:rsidRPr="007C76BE">
        <w:rPr>
          <w:rFonts w:ascii="Times New Roman" w:eastAsia="方正仿宋_GBK" w:hAnsi="Times New Roman" w:cs="Times New Roman"/>
          <w:kern w:val="0"/>
          <w:sz w:val="32"/>
          <w:szCs w:val="32"/>
          <w:u w:val="single"/>
        </w:rPr>
        <w:t xml:space="preserve"> %</w:t>
      </w:r>
      <w:r w:rsidR="007C76BE" w:rsidRPr="007C76BE">
        <w:rPr>
          <w:rFonts w:ascii="Times New Roman" w:eastAsia="方正仿宋_GBK" w:hAnsi="Times New Roman" w:cs="Times New Roman"/>
          <w:kern w:val="0"/>
          <w:sz w:val="32"/>
          <w:szCs w:val="32"/>
          <w:u w:val="single"/>
        </w:rPr>
        <w:t>。其中：</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（一）收入预算总计</w:t>
      </w:r>
      <w:r w:rsidR="00CD4420">
        <w:rPr>
          <w:rFonts w:ascii="Times New Roman" w:eastAsia="方正仿宋_GBK" w:hAnsi="Times New Roman" w:cs="Times New Roman" w:hint="eastAsia"/>
          <w:kern w:val="0"/>
          <w:sz w:val="32"/>
          <w:szCs w:val="32"/>
        </w:rPr>
        <w:t>1858.01</w:t>
      </w:r>
      <w:r w:rsidRPr="007C76BE">
        <w:rPr>
          <w:rFonts w:ascii="Times New Roman" w:eastAsia="方正仿宋_GBK" w:hAnsi="Times New Roman" w:cs="Times New Roman"/>
          <w:kern w:val="0"/>
          <w:sz w:val="32"/>
          <w:szCs w:val="32"/>
        </w:rPr>
        <w:t>万元。包括：</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1</w:t>
      </w:r>
      <w:r w:rsidRPr="007C76BE">
        <w:rPr>
          <w:rFonts w:ascii="Times New Roman" w:eastAsia="方正仿宋_GBK" w:hAnsi="Times New Roman" w:cs="Times New Roman"/>
          <w:kern w:val="0"/>
          <w:sz w:val="32"/>
          <w:szCs w:val="32"/>
        </w:rPr>
        <w:t>．财政拨款收入预算总计</w:t>
      </w:r>
      <w:r w:rsidR="00CD4420">
        <w:rPr>
          <w:rFonts w:ascii="Times New Roman" w:eastAsia="方正仿宋_GBK" w:hAnsi="Times New Roman" w:cs="Times New Roman" w:hint="eastAsia"/>
          <w:kern w:val="0"/>
          <w:sz w:val="32"/>
          <w:szCs w:val="32"/>
        </w:rPr>
        <w:t>1573.01</w:t>
      </w:r>
      <w:r w:rsidRPr="007C76BE">
        <w:rPr>
          <w:rFonts w:ascii="Times New Roman" w:eastAsia="方正仿宋_GBK" w:hAnsi="Times New Roman" w:cs="Times New Roman"/>
          <w:kern w:val="0"/>
          <w:sz w:val="32"/>
          <w:szCs w:val="32"/>
        </w:rPr>
        <w:t>万元。</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w:t>
      </w:r>
      <w:r w:rsidRPr="007C76BE">
        <w:rPr>
          <w:rFonts w:ascii="Times New Roman" w:eastAsia="方正仿宋_GBK" w:hAnsi="Times New Roman" w:cs="Times New Roman"/>
          <w:kern w:val="0"/>
          <w:sz w:val="32"/>
          <w:szCs w:val="32"/>
        </w:rPr>
        <w:t>1</w:t>
      </w:r>
      <w:r w:rsidRPr="007C76BE">
        <w:rPr>
          <w:rFonts w:ascii="Times New Roman" w:eastAsia="方正仿宋_GBK" w:hAnsi="Times New Roman" w:cs="Times New Roman"/>
          <w:kern w:val="0"/>
          <w:sz w:val="32"/>
          <w:szCs w:val="32"/>
        </w:rPr>
        <w:t>）一般公共预算收入预算</w:t>
      </w:r>
      <w:r w:rsidR="00CD4420">
        <w:rPr>
          <w:rFonts w:ascii="Times New Roman" w:eastAsia="方正仿宋_GBK" w:hAnsi="Times New Roman" w:cs="Times New Roman" w:hint="eastAsia"/>
          <w:kern w:val="0"/>
          <w:sz w:val="32"/>
          <w:szCs w:val="32"/>
        </w:rPr>
        <w:t>1573.01</w:t>
      </w:r>
      <w:r w:rsidRPr="007C76BE">
        <w:rPr>
          <w:rFonts w:ascii="Times New Roman" w:eastAsia="方正仿宋_GBK" w:hAnsi="Times New Roman" w:cs="Times New Roman"/>
          <w:kern w:val="0"/>
          <w:sz w:val="32"/>
          <w:szCs w:val="32"/>
        </w:rPr>
        <w:t>万元，与上年相比减少</w:t>
      </w:r>
      <w:r w:rsidR="00CD4420">
        <w:rPr>
          <w:rFonts w:ascii="Times New Roman" w:eastAsia="方正仿宋_GBK" w:hAnsi="Times New Roman" w:cs="Times New Roman" w:hint="eastAsia"/>
          <w:kern w:val="0"/>
          <w:sz w:val="32"/>
          <w:szCs w:val="32"/>
        </w:rPr>
        <w:t>43.79</w:t>
      </w:r>
      <w:r w:rsidRPr="007C76BE">
        <w:rPr>
          <w:rFonts w:ascii="Times New Roman" w:eastAsia="方正仿宋_GBK" w:hAnsi="Times New Roman" w:cs="Times New Roman"/>
          <w:kern w:val="0"/>
          <w:sz w:val="32"/>
          <w:szCs w:val="32"/>
        </w:rPr>
        <w:t>万元，减少</w:t>
      </w:r>
      <w:r w:rsidR="00CD4420">
        <w:rPr>
          <w:rFonts w:ascii="Times New Roman" w:eastAsia="方正仿宋_GBK" w:hAnsi="Times New Roman" w:cs="Times New Roman" w:hint="eastAsia"/>
          <w:kern w:val="0"/>
          <w:sz w:val="32"/>
          <w:szCs w:val="32"/>
        </w:rPr>
        <w:t>2.71</w:t>
      </w:r>
      <w:r w:rsidRPr="007C76BE">
        <w:rPr>
          <w:rFonts w:ascii="Times New Roman" w:eastAsia="方正仿宋_GBK" w:hAnsi="Times New Roman" w:cs="Times New Roman"/>
          <w:kern w:val="0"/>
          <w:sz w:val="32"/>
          <w:szCs w:val="32"/>
        </w:rPr>
        <w:t>%</w:t>
      </w:r>
      <w:r w:rsidRPr="007C76BE">
        <w:rPr>
          <w:rFonts w:ascii="Times New Roman" w:eastAsia="方正仿宋_GBK" w:hAnsi="Times New Roman" w:cs="Times New Roman"/>
          <w:kern w:val="0"/>
          <w:sz w:val="32"/>
          <w:szCs w:val="32"/>
        </w:rPr>
        <w:t>。主要原因是</w:t>
      </w:r>
      <w:r w:rsidR="00CD4420">
        <w:rPr>
          <w:rFonts w:ascii="Times New Roman" w:eastAsia="方正仿宋_GBK" w:hAnsi="Times New Roman" w:cs="Times New Roman" w:hint="eastAsia"/>
          <w:kern w:val="0"/>
          <w:sz w:val="32"/>
          <w:szCs w:val="32"/>
        </w:rPr>
        <w:t>在校学生数减少</w:t>
      </w:r>
      <w:r w:rsidRPr="007C76BE">
        <w:rPr>
          <w:rFonts w:ascii="Times New Roman" w:eastAsia="方正仿宋_GBK" w:hAnsi="Times New Roman" w:cs="Times New Roman"/>
          <w:kern w:val="0"/>
          <w:sz w:val="32"/>
          <w:szCs w:val="32"/>
        </w:rPr>
        <w:t>。</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w:t>
      </w:r>
      <w:r w:rsidRPr="007C76BE">
        <w:rPr>
          <w:rFonts w:ascii="Times New Roman" w:eastAsia="方正仿宋_GBK" w:hAnsi="Times New Roman" w:cs="Times New Roman"/>
          <w:kern w:val="0"/>
          <w:sz w:val="32"/>
          <w:szCs w:val="32"/>
        </w:rPr>
        <w:t>2</w:t>
      </w:r>
      <w:r w:rsidRPr="007C76BE">
        <w:rPr>
          <w:rFonts w:ascii="Times New Roman" w:eastAsia="方正仿宋_GBK" w:hAnsi="Times New Roman" w:cs="Times New Roman"/>
          <w:kern w:val="0"/>
          <w:sz w:val="32"/>
          <w:szCs w:val="32"/>
        </w:rPr>
        <w:t>）政府性基金收入预算</w:t>
      </w:r>
      <w:r w:rsidRPr="007C76BE">
        <w:rPr>
          <w:rFonts w:ascii="Times New Roman" w:eastAsia="方正仿宋_GBK" w:hAnsi="Times New Roman" w:cs="Times New Roman"/>
          <w:kern w:val="0"/>
          <w:sz w:val="32"/>
          <w:szCs w:val="32"/>
        </w:rPr>
        <w:t xml:space="preserve"> </w:t>
      </w:r>
      <w:r w:rsidR="00CD4420">
        <w:rPr>
          <w:rFonts w:ascii="Times New Roman" w:eastAsia="方正仿宋_GBK" w:hAnsi="Times New Roman" w:cs="Times New Roman" w:hint="eastAsia"/>
          <w:kern w:val="0"/>
          <w:sz w:val="32"/>
          <w:szCs w:val="32"/>
        </w:rPr>
        <w:t>0</w:t>
      </w:r>
      <w:r w:rsidRPr="007C76BE">
        <w:rPr>
          <w:rFonts w:ascii="Times New Roman" w:eastAsia="方正仿宋_GBK" w:hAnsi="Times New Roman" w:cs="Times New Roman"/>
          <w:kern w:val="0"/>
          <w:sz w:val="32"/>
          <w:szCs w:val="32"/>
        </w:rPr>
        <w:t xml:space="preserve"> </w:t>
      </w:r>
      <w:r w:rsidRPr="007C76BE">
        <w:rPr>
          <w:rFonts w:ascii="Times New Roman" w:eastAsia="方正仿宋_GBK" w:hAnsi="Times New Roman" w:cs="Times New Roman"/>
          <w:kern w:val="0"/>
          <w:sz w:val="32"/>
          <w:szCs w:val="32"/>
        </w:rPr>
        <w:t>万元，与上年相比</w:t>
      </w:r>
      <w:r w:rsidR="00CD4420">
        <w:rPr>
          <w:rFonts w:ascii="Times New Roman" w:eastAsia="方正仿宋_GBK" w:hAnsi="Times New Roman" w:cs="Times New Roman" w:hint="eastAsia"/>
          <w:kern w:val="0"/>
          <w:sz w:val="32"/>
          <w:szCs w:val="32"/>
        </w:rPr>
        <w:t>一样</w:t>
      </w:r>
      <w:r w:rsidRPr="007C76BE">
        <w:rPr>
          <w:rFonts w:ascii="Times New Roman" w:eastAsia="方正仿宋_GBK" w:hAnsi="Times New Roman" w:cs="Times New Roman"/>
          <w:kern w:val="0"/>
          <w:sz w:val="32"/>
          <w:szCs w:val="32"/>
        </w:rPr>
        <w:t>。</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2</w:t>
      </w:r>
      <w:r w:rsidRPr="007C76BE">
        <w:rPr>
          <w:rFonts w:ascii="Times New Roman" w:eastAsia="方正仿宋_GBK" w:hAnsi="Times New Roman" w:cs="Times New Roman"/>
          <w:kern w:val="0"/>
          <w:sz w:val="32"/>
          <w:szCs w:val="32"/>
        </w:rPr>
        <w:t>．财政专户管理资金收入预算总计</w:t>
      </w:r>
      <w:r w:rsidR="00CD4420">
        <w:rPr>
          <w:rFonts w:ascii="Times New Roman" w:eastAsia="方正仿宋_GBK" w:hAnsi="Times New Roman" w:cs="Times New Roman" w:hint="eastAsia"/>
          <w:kern w:val="0"/>
          <w:sz w:val="32"/>
          <w:szCs w:val="32"/>
        </w:rPr>
        <w:t>285</w:t>
      </w:r>
      <w:r w:rsidRPr="007C76BE">
        <w:rPr>
          <w:rFonts w:ascii="Times New Roman" w:eastAsia="方正仿宋_GBK" w:hAnsi="Times New Roman" w:cs="Times New Roman"/>
          <w:kern w:val="0"/>
          <w:sz w:val="32"/>
          <w:szCs w:val="32"/>
        </w:rPr>
        <w:t>万元。与上年相减少</w:t>
      </w:r>
      <w:r w:rsidR="00CD4420">
        <w:rPr>
          <w:rFonts w:ascii="Times New Roman" w:eastAsia="方正仿宋_GBK" w:hAnsi="Times New Roman" w:cs="Times New Roman" w:hint="eastAsia"/>
          <w:kern w:val="0"/>
          <w:sz w:val="32"/>
          <w:szCs w:val="32"/>
        </w:rPr>
        <w:t>20</w:t>
      </w:r>
      <w:r w:rsidRPr="007C76BE">
        <w:rPr>
          <w:rFonts w:ascii="Times New Roman" w:eastAsia="方正仿宋_GBK" w:hAnsi="Times New Roman" w:cs="Times New Roman"/>
          <w:kern w:val="0"/>
          <w:sz w:val="32"/>
          <w:szCs w:val="32"/>
        </w:rPr>
        <w:t>万元，减少</w:t>
      </w:r>
      <w:r w:rsidR="00CD4420">
        <w:rPr>
          <w:rFonts w:ascii="Times New Roman" w:eastAsia="方正仿宋_GBK" w:hAnsi="Times New Roman" w:cs="Times New Roman" w:hint="eastAsia"/>
          <w:kern w:val="0"/>
          <w:sz w:val="32"/>
          <w:szCs w:val="32"/>
        </w:rPr>
        <w:t>6.56</w:t>
      </w:r>
      <w:r w:rsidRPr="007C76BE">
        <w:rPr>
          <w:rFonts w:ascii="Times New Roman" w:eastAsia="方正仿宋_GBK" w:hAnsi="Times New Roman" w:cs="Times New Roman"/>
          <w:kern w:val="0"/>
          <w:sz w:val="32"/>
          <w:szCs w:val="32"/>
        </w:rPr>
        <w:t xml:space="preserve"> %</w:t>
      </w:r>
      <w:r w:rsidRPr="007C76BE">
        <w:rPr>
          <w:rFonts w:ascii="Times New Roman" w:eastAsia="方正仿宋_GBK" w:hAnsi="Times New Roman" w:cs="Times New Roman"/>
          <w:kern w:val="0"/>
          <w:sz w:val="32"/>
          <w:szCs w:val="32"/>
        </w:rPr>
        <w:t>。主要原因是</w:t>
      </w:r>
      <w:r w:rsidR="00CD4420">
        <w:rPr>
          <w:rFonts w:ascii="Times New Roman" w:eastAsia="方正仿宋_GBK" w:hAnsi="Times New Roman" w:cs="Times New Roman" w:hint="eastAsia"/>
          <w:kern w:val="0"/>
          <w:sz w:val="32"/>
          <w:szCs w:val="32"/>
        </w:rPr>
        <w:t>学生人数的减少</w:t>
      </w:r>
      <w:r w:rsidRPr="007C76BE">
        <w:rPr>
          <w:rFonts w:ascii="Times New Roman" w:eastAsia="方正仿宋_GBK" w:hAnsi="Times New Roman" w:cs="Times New Roman"/>
          <w:kern w:val="0"/>
          <w:sz w:val="32"/>
          <w:szCs w:val="32"/>
        </w:rPr>
        <w:t>。</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3</w:t>
      </w:r>
      <w:r w:rsidRPr="007C76BE">
        <w:rPr>
          <w:rFonts w:ascii="Times New Roman" w:eastAsia="方正仿宋_GBK" w:hAnsi="Times New Roman" w:cs="Times New Roman"/>
          <w:kern w:val="0"/>
          <w:sz w:val="32"/>
          <w:szCs w:val="32"/>
        </w:rPr>
        <w:t>．其他资金收入预算总计</w:t>
      </w:r>
      <w:r w:rsidR="00CD4420">
        <w:rPr>
          <w:rFonts w:ascii="Times New Roman" w:eastAsia="方正仿宋_GBK" w:hAnsi="Times New Roman" w:cs="Times New Roman" w:hint="eastAsia"/>
          <w:kern w:val="0"/>
          <w:sz w:val="32"/>
          <w:szCs w:val="32"/>
        </w:rPr>
        <w:t>0</w:t>
      </w:r>
      <w:r w:rsidRPr="007C76BE">
        <w:rPr>
          <w:rFonts w:ascii="Times New Roman" w:eastAsia="方正仿宋_GBK" w:hAnsi="Times New Roman" w:cs="Times New Roman"/>
          <w:kern w:val="0"/>
          <w:sz w:val="32"/>
          <w:szCs w:val="32"/>
        </w:rPr>
        <w:t>万元。与上年相比</w:t>
      </w:r>
      <w:r w:rsidR="00CD4420">
        <w:rPr>
          <w:rFonts w:ascii="Times New Roman" w:eastAsia="方正仿宋_GBK" w:hAnsi="Times New Roman" w:cs="Times New Roman" w:hint="eastAsia"/>
          <w:kern w:val="0"/>
          <w:sz w:val="32"/>
          <w:szCs w:val="32"/>
        </w:rPr>
        <w:t>一样</w:t>
      </w:r>
      <w:r w:rsidRPr="007C76BE">
        <w:rPr>
          <w:rFonts w:ascii="Times New Roman" w:eastAsia="方正仿宋_GBK" w:hAnsi="Times New Roman" w:cs="Times New Roman"/>
          <w:kern w:val="0"/>
          <w:sz w:val="32"/>
          <w:szCs w:val="32"/>
        </w:rPr>
        <w:t>。</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4</w:t>
      </w:r>
      <w:r w:rsidRPr="007C76BE">
        <w:rPr>
          <w:rFonts w:ascii="Times New Roman" w:eastAsia="方正仿宋_GBK" w:hAnsi="Times New Roman" w:cs="Times New Roman"/>
          <w:kern w:val="0"/>
          <w:sz w:val="32"/>
          <w:szCs w:val="32"/>
        </w:rPr>
        <w:t>．上年结转资金预算数为</w:t>
      </w:r>
      <w:r w:rsidR="00CD4420">
        <w:rPr>
          <w:rFonts w:ascii="Times New Roman" w:eastAsia="方正仿宋_GBK" w:hAnsi="Times New Roman" w:cs="Times New Roman" w:hint="eastAsia"/>
          <w:kern w:val="0"/>
          <w:sz w:val="32"/>
          <w:szCs w:val="32"/>
        </w:rPr>
        <w:t>0</w:t>
      </w:r>
      <w:r w:rsidRPr="007C76BE">
        <w:rPr>
          <w:rFonts w:ascii="Times New Roman" w:eastAsia="方正仿宋_GBK" w:hAnsi="Times New Roman" w:cs="Times New Roman"/>
          <w:kern w:val="0"/>
          <w:sz w:val="32"/>
          <w:szCs w:val="32"/>
        </w:rPr>
        <w:t>万元。与上年</w:t>
      </w:r>
      <w:r w:rsidR="00CD4420">
        <w:rPr>
          <w:rFonts w:ascii="Times New Roman" w:eastAsia="方正仿宋_GBK" w:hAnsi="Times New Roman" w:cs="Times New Roman" w:hint="eastAsia"/>
          <w:kern w:val="0"/>
          <w:sz w:val="32"/>
          <w:szCs w:val="32"/>
        </w:rPr>
        <w:t>一样</w:t>
      </w:r>
      <w:r w:rsidRPr="007C76BE">
        <w:rPr>
          <w:rFonts w:ascii="Times New Roman" w:eastAsia="方正仿宋_GBK" w:hAnsi="Times New Roman" w:cs="Times New Roman"/>
          <w:kern w:val="0"/>
          <w:sz w:val="32"/>
          <w:szCs w:val="32"/>
        </w:rPr>
        <w:t>。</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（二）支出预算总计</w:t>
      </w:r>
      <w:r w:rsidR="005C01F3">
        <w:rPr>
          <w:rFonts w:ascii="Times New Roman" w:eastAsia="方正仿宋_GBK" w:hAnsi="Times New Roman" w:cs="Times New Roman" w:hint="eastAsia"/>
          <w:kern w:val="0"/>
          <w:sz w:val="32"/>
          <w:szCs w:val="32"/>
        </w:rPr>
        <w:t>1858.01</w:t>
      </w:r>
      <w:r w:rsidRPr="007C76BE">
        <w:rPr>
          <w:rFonts w:ascii="Times New Roman" w:eastAsia="方正仿宋_GBK" w:hAnsi="Times New Roman" w:cs="Times New Roman"/>
          <w:kern w:val="0"/>
          <w:sz w:val="32"/>
          <w:szCs w:val="32"/>
        </w:rPr>
        <w:t>万元。包括：</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1</w:t>
      </w:r>
      <w:r w:rsidRPr="007C76BE">
        <w:rPr>
          <w:rFonts w:ascii="Times New Roman" w:eastAsia="方正仿宋_GBK" w:hAnsi="Times New Roman" w:cs="Times New Roman"/>
          <w:kern w:val="0"/>
          <w:sz w:val="32"/>
          <w:szCs w:val="32"/>
        </w:rPr>
        <w:t>．一般公共服务（类）支出</w:t>
      </w:r>
      <w:r w:rsidR="004D41A5">
        <w:rPr>
          <w:rFonts w:ascii="Times New Roman" w:eastAsia="方正仿宋_GBK" w:hAnsi="Times New Roman" w:cs="Times New Roman" w:hint="eastAsia"/>
          <w:kern w:val="0"/>
          <w:sz w:val="32"/>
          <w:szCs w:val="32"/>
        </w:rPr>
        <w:t>1573.01</w:t>
      </w:r>
      <w:r w:rsidRPr="007C76BE">
        <w:rPr>
          <w:rFonts w:ascii="Times New Roman" w:eastAsia="方正仿宋_GBK" w:hAnsi="Times New Roman" w:cs="Times New Roman"/>
          <w:kern w:val="0"/>
          <w:sz w:val="32"/>
          <w:szCs w:val="32"/>
        </w:rPr>
        <w:t>万元，主要用于</w:t>
      </w:r>
      <w:r w:rsidR="004D41A5">
        <w:rPr>
          <w:rFonts w:ascii="Times New Roman" w:eastAsia="方正仿宋_GBK" w:hAnsi="Times New Roman" w:cs="Times New Roman" w:hint="eastAsia"/>
          <w:kern w:val="0"/>
          <w:sz w:val="32"/>
          <w:szCs w:val="32"/>
        </w:rPr>
        <w:t>教育支出、社保、住房改革支出</w:t>
      </w:r>
      <w:r w:rsidRPr="007C76BE">
        <w:rPr>
          <w:rFonts w:ascii="Times New Roman" w:eastAsia="方正仿宋_GBK" w:hAnsi="Times New Roman" w:cs="Times New Roman"/>
          <w:kern w:val="0"/>
          <w:sz w:val="32"/>
          <w:szCs w:val="32"/>
        </w:rPr>
        <w:t>。与上年相比减少</w:t>
      </w:r>
      <w:r w:rsidR="004D41A5">
        <w:rPr>
          <w:rFonts w:ascii="Times New Roman" w:eastAsia="方正仿宋_GBK" w:hAnsi="Times New Roman" w:cs="Times New Roman" w:hint="eastAsia"/>
          <w:kern w:val="0"/>
          <w:sz w:val="32"/>
          <w:szCs w:val="32"/>
        </w:rPr>
        <w:t>43.79</w:t>
      </w:r>
      <w:r w:rsidRPr="007C76BE">
        <w:rPr>
          <w:rFonts w:ascii="Times New Roman" w:eastAsia="方正仿宋_GBK" w:hAnsi="Times New Roman" w:cs="Times New Roman"/>
          <w:kern w:val="0"/>
          <w:sz w:val="32"/>
          <w:szCs w:val="32"/>
        </w:rPr>
        <w:t>万元，减少</w:t>
      </w:r>
      <w:r w:rsidRPr="007C76BE">
        <w:rPr>
          <w:rFonts w:ascii="Times New Roman" w:eastAsia="方正仿宋_GBK" w:hAnsi="Times New Roman" w:cs="Times New Roman"/>
          <w:kern w:val="0"/>
          <w:sz w:val="32"/>
          <w:szCs w:val="32"/>
        </w:rPr>
        <w:t xml:space="preserve"> </w:t>
      </w:r>
      <w:r w:rsidR="004D41A5">
        <w:rPr>
          <w:rFonts w:ascii="Times New Roman" w:eastAsia="方正仿宋_GBK" w:hAnsi="Times New Roman" w:cs="Times New Roman" w:hint="eastAsia"/>
          <w:kern w:val="0"/>
          <w:sz w:val="32"/>
          <w:szCs w:val="32"/>
        </w:rPr>
        <w:t>2.71</w:t>
      </w:r>
      <w:r w:rsidRPr="007C76BE">
        <w:rPr>
          <w:rFonts w:ascii="Times New Roman" w:eastAsia="方正仿宋_GBK" w:hAnsi="Times New Roman" w:cs="Times New Roman"/>
          <w:kern w:val="0"/>
          <w:sz w:val="32"/>
          <w:szCs w:val="32"/>
        </w:rPr>
        <w:t>%</w:t>
      </w:r>
      <w:r w:rsidRPr="007C76BE">
        <w:rPr>
          <w:rFonts w:ascii="Times New Roman" w:eastAsia="方正仿宋_GBK" w:hAnsi="Times New Roman" w:cs="Times New Roman"/>
          <w:kern w:val="0"/>
          <w:sz w:val="32"/>
          <w:szCs w:val="32"/>
        </w:rPr>
        <w:t>。主要原因是</w:t>
      </w:r>
      <w:r w:rsidR="004D41A5">
        <w:rPr>
          <w:rFonts w:ascii="Times New Roman" w:eastAsia="方正仿宋_GBK" w:hAnsi="Times New Roman" w:cs="Times New Roman" w:hint="eastAsia"/>
          <w:kern w:val="0"/>
          <w:sz w:val="32"/>
          <w:szCs w:val="32"/>
        </w:rPr>
        <w:t>资本性支出的减少</w:t>
      </w:r>
      <w:r w:rsidRPr="007C76BE">
        <w:rPr>
          <w:rFonts w:ascii="Times New Roman" w:eastAsia="方正仿宋_GBK" w:hAnsi="Times New Roman" w:cs="Times New Roman"/>
          <w:kern w:val="0"/>
          <w:sz w:val="32"/>
          <w:szCs w:val="32"/>
        </w:rPr>
        <w:t>。</w:t>
      </w:r>
    </w:p>
    <w:p w:rsidR="004D41A5"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2</w:t>
      </w:r>
      <w:r w:rsidRPr="007C76BE">
        <w:rPr>
          <w:rFonts w:ascii="Times New Roman" w:eastAsia="方正仿宋_GBK" w:hAnsi="Times New Roman" w:cs="Times New Roman"/>
          <w:kern w:val="0"/>
          <w:sz w:val="32"/>
          <w:szCs w:val="32"/>
        </w:rPr>
        <w:t>．公共安全（类）支出</w:t>
      </w:r>
      <w:r w:rsidR="004D41A5">
        <w:rPr>
          <w:rFonts w:ascii="Times New Roman" w:eastAsia="方正仿宋_GBK" w:hAnsi="Times New Roman" w:cs="Times New Roman" w:hint="eastAsia"/>
          <w:kern w:val="0"/>
          <w:sz w:val="32"/>
          <w:szCs w:val="32"/>
        </w:rPr>
        <w:t>0</w:t>
      </w:r>
      <w:r w:rsidRPr="007C76BE">
        <w:rPr>
          <w:rFonts w:ascii="Times New Roman" w:eastAsia="方正仿宋_GBK" w:hAnsi="Times New Roman" w:cs="Times New Roman"/>
          <w:kern w:val="0"/>
          <w:sz w:val="32"/>
          <w:szCs w:val="32"/>
        </w:rPr>
        <w:t>万元。与上年相比</w:t>
      </w:r>
      <w:r w:rsidR="004D41A5">
        <w:rPr>
          <w:rFonts w:ascii="Times New Roman" w:eastAsia="方正仿宋_GBK" w:hAnsi="Times New Roman" w:cs="Times New Roman" w:hint="eastAsia"/>
          <w:kern w:val="0"/>
          <w:sz w:val="32"/>
          <w:szCs w:val="32"/>
        </w:rPr>
        <w:t>一样</w:t>
      </w:r>
      <w:r w:rsidRPr="007C76BE">
        <w:rPr>
          <w:rFonts w:ascii="Times New Roman" w:eastAsia="方正仿宋_GBK" w:hAnsi="Times New Roman" w:cs="Times New Roman"/>
          <w:kern w:val="0"/>
          <w:sz w:val="32"/>
          <w:szCs w:val="32"/>
        </w:rPr>
        <w:t>。</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3</w:t>
      </w:r>
      <w:r w:rsidRPr="007C76BE">
        <w:rPr>
          <w:rFonts w:ascii="Times New Roman" w:eastAsia="方正仿宋_GBK" w:hAnsi="Times New Roman" w:cs="Times New Roman"/>
          <w:kern w:val="0"/>
          <w:sz w:val="32"/>
          <w:szCs w:val="32"/>
        </w:rPr>
        <w:t>．结转下年资金预算数为</w:t>
      </w:r>
      <w:r w:rsidR="004D41A5">
        <w:rPr>
          <w:rFonts w:ascii="Times New Roman" w:eastAsia="方正仿宋_GBK" w:hAnsi="Times New Roman" w:cs="Times New Roman" w:hint="eastAsia"/>
          <w:kern w:val="0"/>
          <w:sz w:val="32"/>
          <w:szCs w:val="32"/>
        </w:rPr>
        <w:t>0</w:t>
      </w:r>
      <w:r w:rsidRPr="007C76BE">
        <w:rPr>
          <w:rFonts w:ascii="Times New Roman" w:eastAsia="方正仿宋_GBK" w:hAnsi="Times New Roman" w:cs="Times New Roman"/>
          <w:kern w:val="0"/>
          <w:sz w:val="32"/>
          <w:szCs w:val="32"/>
        </w:rPr>
        <w:t>万元。</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此外，基本支出预算数为</w:t>
      </w:r>
      <w:r w:rsidR="004D41A5">
        <w:rPr>
          <w:rFonts w:ascii="Times New Roman" w:eastAsia="方正仿宋_GBK" w:hAnsi="Times New Roman" w:cs="Times New Roman" w:hint="eastAsia"/>
          <w:kern w:val="0"/>
          <w:sz w:val="32"/>
          <w:szCs w:val="32"/>
        </w:rPr>
        <w:t>1755.21</w:t>
      </w:r>
      <w:r w:rsidRPr="007C76BE">
        <w:rPr>
          <w:rFonts w:ascii="Times New Roman" w:eastAsia="方正仿宋_GBK" w:hAnsi="Times New Roman" w:cs="Times New Roman"/>
          <w:kern w:val="0"/>
          <w:sz w:val="32"/>
          <w:szCs w:val="32"/>
        </w:rPr>
        <w:t xml:space="preserve"> </w:t>
      </w:r>
      <w:r w:rsidRPr="007C76BE">
        <w:rPr>
          <w:rFonts w:ascii="Times New Roman" w:eastAsia="方正仿宋_GBK" w:hAnsi="Times New Roman" w:cs="Times New Roman"/>
          <w:kern w:val="0"/>
          <w:sz w:val="32"/>
          <w:szCs w:val="32"/>
        </w:rPr>
        <w:t>万元。与上年相比</w:t>
      </w:r>
      <w:r w:rsidR="004D41A5">
        <w:rPr>
          <w:rFonts w:ascii="Times New Roman" w:eastAsia="方正仿宋_GBK" w:hAnsi="Times New Roman" w:cs="Times New Roman" w:hint="eastAsia"/>
          <w:kern w:val="0"/>
          <w:sz w:val="32"/>
          <w:szCs w:val="32"/>
        </w:rPr>
        <w:t>减少</w:t>
      </w:r>
      <w:r w:rsidRPr="007C76BE">
        <w:rPr>
          <w:rFonts w:ascii="Times New Roman" w:eastAsia="方正仿宋_GBK" w:hAnsi="Times New Roman" w:cs="Times New Roman"/>
          <w:kern w:val="0"/>
          <w:sz w:val="32"/>
          <w:szCs w:val="32"/>
        </w:rPr>
        <w:t xml:space="preserve"> </w:t>
      </w:r>
      <w:r w:rsidR="004D41A5">
        <w:rPr>
          <w:rFonts w:ascii="Times New Roman" w:eastAsia="方正仿宋_GBK" w:hAnsi="Times New Roman" w:cs="Times New Roman" w:hint="eastAsia"/>
          <w:kern w:val="0"/>
          <w:sz w:val="32"/>
          <w:szCs w:val="32"/>
        </w:rPr>
        <w:t>4.6</w:t>
      </w:r>
      <w:r w:rsidRPr="007C76BE">
        <w:rPr>
          <w:rFonts w:ascii="Times New Roman" w:eastAsia="方正仿宋_GBK" w:hAnsi="Times New Roman" w:cs="Times New Roman"/>
          <w:kern w:val="0"/>
          <w:sz w:val="32"/>
          <w:szCs w:val="32"/>
        </w:rPr>
        <w:t>万元，减少</w:t>
      </w:r>
      <w:r w:rsidR="004D41A5">
        <w:rPr>
          <w:rFonts w:ascii="Times New Roman" w:eastAsia="方正仿宋_GBK" w:hAnsi="Times New Roman" w:cs="Times New Roman" w:hint="eastAsia"/>
          <w:kern w:val="0"/>
          <w:sz w:val="32"/>
          <w:szCs w:val="32"/>
        </w:rPr>
        <w:t>0.26</w:t>
      </w:r>
      <w:r w:rsidRPr="007C76BE">
        <w:rPr>
          <w:rFonts w:ascii="Times New Roman" w:eastAsia="方正仿宋_GBK" w:hAnsi="Times New Roman" w:cs="Times New Roman"/>
          <w:kern w:val="0"/>
          <w:sz w:val="32"/>
          <w:szCs w:val="32"/>
        </w:rPr>
        <w:t>%</w:t>
      </w:r>
      <w:r w:rsidRPr="007C76BE">
        <w:rPr>
          <w:rFonts w:ascii="Times New Roman" w:eastAsia="方正仿宋_GBK" w:hAnsi="Times New Roman" w:cs="Times New Roman"/>
          <w:kern w:val="0"/>
          <w:sz w:val="32"/>
          <w:szCs w:val="32"/>
        </w:rPr>
        <w:t>。主要原因是</w:t>
      </w:r>
      <w:r w:rsidR="004D41A5">
        <w:rPr>
          <w:rFonts w:ascii="Times New Roman" w:eastAsia="方正仿宋_GBK" w:hAnsi="Times New Roman" w:cs="Times New Roman" w:hint="eastAsia"/>
          <w:kern w:val="0"/>
          <w:sz w:val="32"/>
          <w:szCs w:val="32"/>
        </w:rPr>
        <w:t>经费来源减少</w:t>
      </w:r>
      <w:r w:rsidRPr="007C76BE">
        <w:rPr>
          <w:rFonts w:ascii="Times New Roman" w:eastAsia="方正仿宋_GBK" w:hAnsi="Times New Roman" w:cs="Times New Roman"/>
          <w:kern w:val="0"/>
          <w:sz w:val="32"/>
          <w:szCs w:val="32"/>
        </w:rPr>
        <w:t>。</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项目支出预算数为</w:t>
      </w:r>
      <w:r w:rsidR="004D41A5">
        <w:rPr>
          <w:rFonts w:ascii="Times New Roman" w:eastAsia="方正仿宋_GBK" w:hAnsi="Times New Roman" w:cs="Times New Roman" w:hint="eastAsia"/>
          <w:kern w:val="0"/>
          <w:sz w:val="32"/>
          <w:szCs w:val="32"/>
        </w:rPr>
        <w:t>102.8</w:t>
      </w:r>
      <w:r w:rsidRPr="007C76BE">
        <w:rPr>
          <w:rFonts w:ascii="Times New Roman" w:eastAsia="方正仿宋_GBK" w:hAnsi="Times New Roman" w:cs="Times New Roman"/>
          <w:kern w:val="0"/>
          <w:sz w:val="32"/>
          <w:szCs w:val="32"/>
        </w:rPr>
        <w:t>万元。与上年相比减少</w:t>
      </w:r>
      <w:r w:rsidR="004D41A5">
        <w:rPr>
          <w:rFonts w:ascii="Times New Roman" w:eastAsia="方正仿宋_GBK" w:hAnsi="Times New Roman" w:cs="Times New Roman" w:hint="eastAsia"/>
          <w:kern w:val="0"/>
          <w:sz w:val="32"/>
          <w:szCs w:val="32"/>
        </w:rPr>
        <w:t>59.19</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万元，减少</w:t>
      </w:r>
      <w:r w:rsidR="009D5B58">
        <w:rPr>
          <w:rFonts w:ascii="Times New Roman" w:eastAsia="方正仿宋_GBK" w:hAnsi="Times New Roman" w:cs="Times New Roman" w:hint="eastAsia"/>
          <w:kern w:val="0"/>
          <w:sz w:val="32"/>
          <w:szCs w:val="32"/>
        </w:rPr>
        <w:t>36.54</w:t>
      </w:r>
      <w:r w:rsidRPr="007C76BE">
        <w:rPr>
          <w:rFonts w:ascii="Times New Roman" w:eastAsia="方正仿宋_GBK" w:hAnsi="Times New Roman" w:cs="Times New Roman"/>
          <w:kern w:val="0"/>
          <w:sz w:val="32"/>
          <w:szCs w:val="32"/>
        </w:rPr>
        <w:t xml:space="preserve"> %</w:t>
      </w:r>
      <w:r w:rsidRPr="007C76BE">
        <w:rPr>
          <w:rFonts w:ascii="Times New Roman" w:eastAsia="方正仿宋_GBK" w:hAnsi="Times New Roman" w:cs="Times New Roman"/>
          <w:kern w:val="0"/>
          <w:sz w:val="32"/>
          <w:szCs w:val="32"/>
        </w:rPr>
        <w:t>。主要原因是</w:t>
      </w:r>
      <w:r w:rsidR="009D5B58">
        <w:rPr>
          <w:rFonts w:ascii="Times New Roman" w:eastAsia="方正仿宋_GBK" w:hAnsi="Times New Roman" w:cs="Times New Roman" w:hint="eastAsia"/>
          <w:kern w:val="0"/>
          <w:sz w:val="32"/>
          <w:szCs w:val="32"/>
        </w:rPr>
        <w:t>经费来源减少</w:t>
      </w:r>
      <w:r w:rsidRPr="007C76BE">
        <w:rPr>
          <w:rFonts w:ascii="Times New Roman" w:eastAsia="方正仿宋_GBK" w:hAnsi="Times New Roman" w:cs="Times New Roman"/>
          <w:kern w:val="0"/>
          <w:sz w:val="32"/>
          <w:szCs w:val="32"/>
        </w:rPr>
        <w:t>。</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lastRenderedPageBreak/>
        <w:t>单位预留机动经费预算数为</w:t>
      </w:r>
      <w:r w:rsidR="009D5B58">
        <w:rPr>
          <w:rFonts w:ascii="Times New Roman" w:eastAsia="方正仿宋_GBK" w:hAnsi="Times New Roman" w:cs="Times New Roman" w:hint="eastAsia"/>
          <w:kern w:val="0"/>
          <w:sz w:val="32"/>
          <w:szCs w:val="32"/>
        </w:rPr>
        <w:t>0</w:t>
      </w:r>
      <w:r w:rsidRPr="007C76BE">
        <w:rPr>
          <w:rFonts w:ascii="Times New Roman" w:eastAsia="方正仿宋_GBK" w:hAnsi="Times New Roman" w:cs="Times New Roman"/>
          <w:kern w:val="0"/>
          <w:sz w:val="32"/>
          <w:szCs w:val="32"/>
        </w:rPr>
        <w:t>万元。与上年</w:t>
      </w:r>
      <w:r w:rsidR="009D5B58">
        <w:rPr>
          <w:rFonts w:ascii="Times New Roman" w:eastAsia="方正仿宋_GBK" w:hAnsi="Times New Roman" w:cs="Times New Roman" w:hint="eastAsia"/>
          <w:kern w:val="0"/>
          <w:sz w:val="32"/>
          <w:szCs w:val="32"/>
        </w:rPr>
        <w:t>一样</w:t>
      </w:r>
      <w:r w:rsidRPr="007C76BE">
        <w:rPr>
          <w:rFonts w:ascii="Times New Roman" w:eastAsia="方正仿宋_GBK" w:hAnsi="Times New Roman" w:cs="Times New Roman"/>
          <w:kern w:val="0"/>
          <w:sz w:val="32"/>
          <w:szCs w:val="32"/>
        </w:rPr>
        <w:t>。</w:t>
      </w:r>
    </w:p>
    <w:p w:rsidR="007C76BE" w:rsidRPr="007C76BE" w:rsidRDefault="007C76BE" w:rsidP="00066902">
      <w:pPr>
        <w:autoSpaceDE w:val="0"/>
        <w:autoSpaceDN w:val="0"/>
        <w:snapToGrid w:val="0"/>
        <w:spacing w:beforeLines="50" w:line="550" w:lineRule="exact"/>
        <w:ind w:firstLineChars="200" w:firstLine="640"/>
        <w:rPr>
          <w:rFonts w:ascii="方正黑体_GBK" w:eastAsia="方正黑体_GBK" w:hAnsi="Times New Roman" w:cs="Times New Roman"/>
          <w:kern w:val="0"/>
          <w:sz w:val="32"/>
          <w:szCs w:val="32"/>
        </w:rPr>
      </w:pPr>
      <w:r w:rsidRPr="007C76BE">
        <w:rPr>
          <w:rFonts w:ascii="方正黑体_GBK" w:eastAsia="方正黑体_GBK" w:hAnsi="Times New Roman" w:cs="Times New Roman"/>
          <w:kern w:val="0"/>
          <w:sz w:val="32"/>
          <w:szCs w:val="32"/>
        </w:rPr>
        <w:t>二、收入预算情况说明</w:t>
      </w:r>
    </w:p>
    <w:p w:rsidR="007C76BE" w:rsidRPr="007C76BE" w:rsidRDefault="009D5B58"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江苏传媒学校</w:t>
      </w:r>
      <w:r w:rsidR="007C76BE" w:rsidRPr="007C76BE">
        <w:rPr>
          <w:rFonts w:ascii="Times New Roman" w:eastAsia="方正仿宋_GBK" w:hAnsi="Times New Roman" w:cs="Times New Roman"/>
          <w:kern w:val="0"/>
          <w:sz w:val="32"/>
          <w:szCs w:val="32"/>
        </w:rPr>
        <w:t>部门本年收入预算合计</w:t>
      </w:r>
      <w:r>
        <w:rPr>
          <w:rFonts w:ascii="Times New Roman" w:eastAsia="方正仿宋_GBK" w:hAnsi="Times New Roman" w:cs="Times New Roman" w:hint="eastAsia"/>
          <w:kern w:val="0"/>
          <w:sz w:val="32"/>
          <w:szCs w:val="32"/>
        </w:rPr>
        <w:t>1858.01</w:t>
      </w:r>
      <w:r w:rsidR="007C76BE" w:rsidRPr="007C76BE">
        <w:rPr>
          <w:rFonts w:ascii="Times New Roman" w:eastAsia="方正仿宋_GBK" w:hAnsi="Times New Roman" w:cs="Times New Roman"/>
          <w:kern w:val="0"/>
          <w:sz w:val="32"/>
          <w:szCs w:val="32"/>
        </w:rPr>
        <w:t>万元，其中：</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一般公共预算收入</w:t>
      </w:r>
      <w:r w:rsidRPr="007C76BE">
        <w:rPr>
          <w:rFonts w:ascii="Times New Roman" w:eastAsia="方正仿宋_GBK" w:hAnsi="Times New Roman" w:cs="Times New Roman"/>
          <w:kern w:val="0"/>
          <w:sz w:val="32"/>
          <w:szCs w:val="32"/>
        </w:rPr>
        <w:t xml:space="preserve"> </w:t>
      </w:r>
      <w:r w:rsidR="009D5B58">
        <w:rPr>
          <w:rFonts w:ascii="Times New Roman" w:eastAsia="方正仿宋_GBK" w:hAnsi="Times New Roman" w:cs="Times New Roman" w:hint="eastAsia"/>
          <w:kern w:val="0"/>
          <w:sz w:val="32"/>
          <w:szCs w:val="32"/>
        </w:rPr>
        <w:t>1573.01</w:t>
      </w:r>
      <w:r w:rsidRPr="007C76BE">
        <w:rPr>
          <w:rFonts w:ascii="Times New Roman" w:eastAsia="方正仿宋_GBK" w:hAnsi="Times New Roman" w:cs="Times New Roman"/>
          <w:kern w:val="0"/>
          <w:sz w:val="32"/>
          <w:szCs w:val="32"/>
        </w:rPr>
        <w:t>万元，占</w:t>
      </w:r>
      <w:r w:rsidRPr="007C76BE">
        <w:rPr>
          <w:rFonts w:ascii="Times New Roman" w:eastAsia="方正仿宋_GBK" w:hAnsi="Times New Roman" w:cs="Times New Roman"/>
          <w:kern w:val="0"/>
          <w:sz w:val="32"/>
          <w:szCs w:val="32"/>
        </w:rPr>
        <w:t xml:space="preserve"> </w:t>
      </w:r>
      <w:r w:rsidR="009D5B58">
        <w:rPr>
          <w:rFonts w:ascii="Times New Roman" w:eastAsia="方正仿宋_GBK" w:hAnsi="Times New Roman" w:cs="Times New Roman" w:hint="eastAsia"/>
          <w:kern w:val="0"/>
          <w:sz w:val="32"/>
          <w:szCs w:val="32"/>
        </w:rPr>
        <w:t>84.66</w:t>
      </w:r>
      <w:r w:rsidRPr="007C76BE">
        <w:rPr>
          <w:rFonts w:ascii="Times New Roman" w:eastAsia="方正仿宋_GBK" w:hAnsi="Times New Roman" w:cs="Times New Roman"/>
          <w:kern w:val="0"/>
          <w:sz w:val="32"/>
          <w:szCs w:val="32"/>
        </w:rPr>
        <w:t xml:space="preserve"> %</w:t>
      </w:r>
      <w:r w:rsidRPr="007C76BE">
        <w:rPr>
          <w:rFonts w:ascii="Times New Roman" w:eastAsia="方正仿宋_GBK" w:hAnsi="Times New Roman" w:cs="Times New Roman"/>
          <w:kern w:val="0"/>
          <w:sz w:val="32"/>
          <w:szCs w:val="32"/>
        </w:rPr>
        <w:t>；</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政府性</w:t>
      </w:r>
      <w:r w:rsidRPr="007C76BE">
        <w:rPr>
          <w:rFonts w:ascii="Times New Roman" w:eastAsia="方正仿宋_GBK" w:hAnsi="Times New Roman" w:cs="Times New Roman" w:hint="eastAsia"/>
          <w:kern w:val="0"/>
          <w:sz w:val="32"/>
          <w:szCs w:val="32"/>
        </w:rPr>
        <w:t>基金</w:t>
      </w:r>
      <w:r w:rsidRPr="007C76BE">
        <w:rPr>
          <w:rFonts w:ascii="Times New Roman" w:eastAsia="方正仿宋_GBK" w:hAnsi="Times New Roman" w:cs="Times New Roman"/>
          <w:kern w:val="0"/>
          <w:sz w:val="32"/>
          <w:szCs w:val="32"/>
        </w:rPr>
        <w:t>预算收入</w:t>
      </w:r>
      <w:r w:rsidRPr="007C76BE">
        <w:rPr>
          <w:rFonts w:ascii="Times New Roman" w:eastAsia="方正仿宋_GBK" w:hAnsi="Times New Roman" w:cs="Times New Roman"/>
          <w:kern w:val="0"/>
          <w:sz w:val="32"/>
          <w:szCs w:val="32"/>
        </w:rPr>
        <w:t xml:space="preserve"> </w:t>
      </w:r>
      <w:r w:rsidR="009D5B58">
        <w:rPr>
          <w:rFonts w:ascii="Times New Roman" w:eastAsia="方正仿宋_GBK" w:hAnsi="Times New Roman" w:cs="Times New Roman" w:hint="eastAsia"/>
          <w:kern w:val="0"/>
          <w:sz w:val="32"/>
          <w:szCs w:val="32"/>
        </w:rPr>
        <w:t>0</w:t>
      </w:r>
      <w:r w:rsidRPr="007C76BE">
        <w:rPr>
          <w:rFonts w:ascii="Times New Roman" w:eastAsia="方正仿宋_GBK" w:hAnsi="Times New Roman" w:cs="Times New Roman"/>
          <w:kern w:val="0"/>
          <w:sz w:val="32"/>
          <w:szCs w:val="32"/>
        </w:rPr>
        <w:t>万元，占</w:t>
      </w:r>
      <w:r w:rsidRPr="007C76BE">
        <w:rPr>
          <w:rFonts w:ascii="Times New Roman" w:eastAsia="方正仿宋_GBK" w:hAnsi="Times New Roman" w:cs="Times New Roman"/>
          <w:kern w:val="0"/>
          <w:sz w:val="32"/>
          <w:szCs w:val="32"/>
        </w:rPr>
        <w:t xml:space="preserve"> </w:t>
      </w:r>
      <w:r w:rsidR="009D5B58">
        <w:rPr>
          <w:rFonts w:ascii="Times New Roman" w:eastAsia="方正仿宋_GBK" w:hAnsi="Times New Roman" w:cs="Times New Roman" w:hint="eastAsia"/>
          <w:kern w:val="0"/>
          <w:sz w:val="32"/>
          <w:szCs w:val="32"/>
        </w:rPr>
        <w:t>0</w:t>
      </w:r>
      <w:r w:rsidRPr="007C76BE">
        <w:rPr>
          <w:rFonts w:ascii="Times New Roman" w:eastAsia="方正仿宋_GBK" w:hAnsi="Times New Roman" w:cs="Times New Roman"/>
          <w:kern w:val="0"/>
          <w:sz w:val="32"/>
          <w:szCs w:val="32"/>
        </w:rPr>
        <w:t xml:space="preserve"> %</w:t>
      </w:r>
      <w:r w:rsidRPr="007C76BE">
        <w:rPr>
          <w:rFonts w:ascii="Times New Roman" w:eastAsia="方正仿宋_GBK" w:hAnsi="Times New Roman" w:cs="Times New Roman"/>
          <w:kern w:val="0"/>
          <w:sz w:val="32"/>
          <w:szCs w:val="32"/>
        </w:rPr>
        <w:t>；</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财政专户管理资金</w:t>
      </w:r>
      <w:r w:rsidRPr="007C76BE">
        <w:rPr>
          <w:rFonts w:ascii="Times New Roman" w:eastAsia="方正仿宋_GBK" w:hAnsi="Times New Roman" w:cs="Times New Roman"/>
          <w:kern w:val="0"/>
          <w:sz w:val="32"/>
          <w:szCs w:val="32"/>
        </w:rPr>
        <w:t xml:space="preserve"> </w:t>
      </w:r>
      <w:r w:rsidR="009D5B58">
        <w:rPr>
          <w:rFonts w:ascii="Times New Roman" w:eastAsia="方正仿宋_GBK" w:hAnsi="Times New Roman" w:cs="Times New Roman" w:hint="eastAsia"/>
          <w:kern w:val="0"/>
          <w:sz w:val="32"/>
          <w:szCs w:val="32"/>
        </w:rPr>
        <w:t>285</w:t>
      </w:r>
      <w:r w:rsidRPr="007C76BE">
        <w:rPr>
          <w:rFonts w:ascii="Times New Roman" w:eastAsia="方正仿宋_GBK" w:hAnsi="Times New Roman" w:cs="Times New Roman"/>
          <w:kern w:val="0"/>
          <w:sz w:val="32"/>
          <w:szCs w:val="32"/>
        </w:rPr>
        <w:t>万元，占</w:t>
      </w:r>
      <w:r w:rsidRPr="007C76BE">
        <w:rPr>
          <w:rFonts w:ascii="Times New Roman" w:eastAsia="方正仿宋_GBK" w:hAnsi="Times New Roman" w:cs="Times New Roman"/>
          <w:kern w:val="0"/>
          <w:sz w:val="32"/>
          <w:szCs w:val="32"/>
        </w:rPr>
        <w:t xml:space="preserve"> </w:t>
      </w:r>
      <w:r w:rsidR="009D5B58">
        <w:rPr>
          <w:rFonts w:ascii="Times New Roman" w:eastAsia="方正仿宋_GBK" w:hAnsi="Times New Roman" w:cs="Times New Roman" w:hint="eastAsia"/>
          <w:kern w:val="0"/>
          <w:sz w:val="32"/>
          <w:szCs w:val="32"/>
        </w:rPr>
        <w:t>15.34</w:t>
      </w:r>
      <w:r w:rsidRPr="007C76BE">
        <w:rPr>
          <w:rFonts w:ascii="Times New Roman" w:eastAsia="方正仿宋_GBK" w:hAnsi="Times New Roman" w:cs="Times New Roman"/>
          <w:kern w:val="0"/>
          <w:sz w:val="32"/>
          <w:szCs w:val="32"/>
        </w:rPr>
        <w:t xml:space="preserve"> %</w:t>
      </w:r>
      <w:r w:rsidRPr="007C76BE">
        <w:rPr>
          <w:rFonts w:ascii="Times New Roman" w:eastAsia="方正仿宋_GBK" w:hAnsi="Times New Roman" w:cs="Times New Roman"/>
          <w:kern w:val="0"/>
          <w:sz w:val="32"/>
          <w:szCs w:val="32"/>
        </w:rPr>
        <w:t>；</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其他资金</w:t>
      </w:r>
      <w:r w:rsidRPr="007C76BE">
        <w:rPr>
          <w:rFonts w:ascii="Times New Roman" w:eastAsia="方正仿宋_GBK" w:hAnsi="Times New Roman" w:cs="Times New Roman"/>
          <w:kern w:val="0"/>
          <w:sz w:val="32"/>
          <w:szCs w:val="32"/>
        </w:rPr>
        <w:t xml:space="preserve"> </w:t>
      </w:r>
      <w:r w:rsidR="009D5B58">
        <w:rPr>
          <w:rFonts w:ascii="Times New Roman" w:eastAsia="方正仿宋_GBK" w:hAnsi="Times New Roman" w:cs="Times New Roman" w:hint="eastAsia"/>
          <w:kern w:val="0"/>
          <w:sz w:val="32"/>
          <w:szCs w:val="32"/>
        </w:rPr>
        <w:t>0</w:t>
      </w:r>
      <w:r w:rsidRPr="007C76BE">
        <w:rPr>
          <w:rFonts w:ascii="Times New Roman" w:eastAsia="方正仿宋_GBK" w:hAnsi="Times New Roman" w:cs="Times New Roman"/>
          <w:kern w:val="0"/>
          <w:sz w:val="32"/>
          <w:szCs w:val="32"/>
        </w:rPr>
        <w:t>万元，占</w:t>
      </w:r>
      <w:r w:rsidR="009D5B58">
        <w:rPr>
          <w:rFonts w:ascii="Times New Roman" w:eastAsia="方正仿宋_GBK" w:hAnsi="Times New Roman" w:cs="Times New Roman" w:hint="eastAsia"/>
          <w:kern w:val="0"/>
          <w:sz w:val="32"/>
          <w:szCs w:val="32"/>
        </w:rPr>
        <w:t>0</w:t>
      </w:r>
      <w:r w:rsidRPr="007C76BE">
        <w:rPr>
          <w:rFonts w:ascii="Times New Roman" w:eastAsia="方正仿宋_GBK" w:hAnsi="Times New Roman" w:cs="Times New Roman"/>
          <w:kern w:val="0"/>
          <w:sz w:val="32"/>
          <w:szCs w:val="32"/>
        </w:rPr>
        <w:t xml:space="preserve"> %</w:t>
      </w:r>
      <w:r w:rsidRPr="007C76BE">
        <w:rPr>
          <w:rFonts w:ascii="Times New Roman" w:eastAsia="方正仿宋_GBK" w:hAnsi="Times New Roman" w:cs="Times New Roman"/>
          <w:kern w:val="0"/>
          <w:sz w:val="32"/>
          <w:szCs w:val="32"/>
        </w:rPr>
        <w:t>；</w:t>
      </w:r>
    </w:p>
    <w:p w:rsidR="007C76BE" w:rsidRPr="007C76BE" w:rsidRDefault="007C76BE" w:rsidP="007C76B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C76BE">
        <w:rPr>
          <w:rFonts w:ascii="Times New Roman" w:eastAsia="方正仿宋_GBK" w:hAnsi="Times New Roman" w:cs="Times New Roman"/>
          <w:kern w:val="0"/>
          <w:sz w:val="32"/>
          <w:szCs w:val="32"/>
        </w:rPr>
        <w:t>上年结转资金</w:t>
      </w:r>
      <w:r w:rsidR="009D5B58">
        <w:rPr>
          <w:rFonts w:ascii="Times New Roman" w:eastAsia="方正仿宋_GBK" w:hAnsi="Times New Roman" w:cs="Times New Roman" w:hint="eastAsia"/>
          <w:kern w:val="0"/>
          <w:sz w:val="32"/>
          <w:szCs w:val="32"/>
        </w:rPr>
        <w:t>0</w:t>
      </w:r>
      <w:r w:rsidRPr="007C76BE">
        <w:rPr>
          <w:rFonts w:ascii="Times New Roman" w:eastAsia="方正仿宋_GBK" w:hAnsi="Times New Roman" w:cs="Times New Roman"/>
          <w:kern w:val="0"/>
          <w:sz w:val="32"/>
          <w:szCs w:val="32"/>
        </w:rPr>
        <w:t xml:space="preserve"> </w:t>
      </w:r>
      <w:r w:rsidRPr="007C76BE">
        <w:rPr>
          <w:rFonts w:ascii="Times New Roman" w:eastAsia="方正仿宋_GBK" w:hAnsi="Times New Roman" w:cs="Times New Roman"/>
          <w:kern w:val="0"/>
          <w:sz w:val="32"/>
          <w:szCs w:val="32"/>
        </w:rPr>
        <w:t>万元，占</w:t>
      </w:r>
      <w:r w:rsidRPr="007C76BE">
        <w:rPr>
          <w:rFonts w:ascii="Times New Roman" w:eastAsia="方正仿宋_GBK" w:hAnsi="Times New Roman" w:cs="Times New Roman"/>
          <w:kern w:val="0"/>
          <w:sz w:val="32"/>
          <w:szCs w:val="32"/>
        </w:rPr>
        <w:t xml:space="preserve"> </w:t>
      </w:r>
      <w:r w:rsidR="009D5B58">
        <w:rPr>
          <w:rFonts w:ascii="Times New Roman" w:eastAsia="方正仿宋_GBK" w:hAnsi="Times New Roman" w:cs="Times New Roman" w:hint="eastAsia"/>
          <w:kern w:val="0"/>
          <w:sz w:val="32"/>
          <w:szCs w:val="32"/>
        </w:rPr>
        <w:t>0</w:t>
      </w:r>
      <w:r w:rsidRPr="007C76BE">
        <w:rPr>
          <w:rFonts w:ascii="Times New Roman" w:eastAsia="方正仿宋_GBK" w:hAnsi="Times New Roman" w:cs="Times New Roman"/>
          <w:kern w:val="0"/>
          <w:sz w:val="32"/>
          <w:szCs w:val="32"/>
        </w:rPr>
        <w:t>%</w:t>
      </w:r>
      <w:r w:rsidRPr="007C76BE">
        <w:rPr>
          <w:rFonts w:ascii="Times New Roman" w:eastAsia="方正仿宋_GBK" w:hAnsi="Times New Roman" w:cs="Times New Roman"/>
          <w:kern w:val="0"/>
          <w:sz w:val="32"/>
          <w:szCs w:val="32"/>
        </w:rPr>
        <w:t>。</w:t>
      </w:r>
    </w:p>
    <w:p w:rsidR="00DE39A7" w:rsidRPr="00BA0179" w:rsidRDefault="00DE39A7" w:rsidP="00066902">
      <w:pPr>
        <w:autoSpaceDE w:val="0"/>
        <w:autoSpaceDN w:val="0"/>
        <w:snapToGrid w:val="0"/>
        <w:spacing w:beforeLines="50" w:line="550" w:lineRule="exact"/>
        <w:ind w:firstLineChars="200" w:firstLine="640"/>
        <w:rPr>
          <w:rFonts w:ascii="方正黑体_GBK" w:eastAsia="方正黑体_GBK" w:hAnsi="Times New Roman" w:cs="Times New Roman"/>
          <w:kern w:val="0"/>
          <w:sz w:val="32"/>
          <w:szCs w:val="32"/>
        </w:rPr>
      </w:pPr>
      <w:r w:rsidRPr="00BA0179">
        <w:rPr>
          <w:rFonts w:ascii="方正黑体_GBK" w:eastAsia="方正黑体_GBK" w:hAnsi="Times New Roman" w:cs="Times New Roman"/>
          <w:kern w:val="0"/>
          <w:sz w:val="32"/>
          <w:szCs w:val="32"/>
        </w:rPr>
        <w:t>三、支出预算情况说明</w:t>
      </w:r>
    </w:p>
    <w:p w:rsidR="00DE39A7" w:rsidRPr="00BA0179" w:rsidRDefault="009D5B58"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江苏传媒学校</w:t>
      </w:r>
      <w:r w:rsidR="00DE39A7" w:rsidRPr="00BA0179">
        <w:rPr>
          <w:rFonts w:ascii="Times New Roman" w:eastAsia="方正仿宋_GBK" w:hAnsi="Times New Roman" w:cs="Times New Roman"/>
          <w:kern w:val="0"/>
          <w:sz w:val="32"/>
          <w:szCs w:val="32"/>
        </w:rPr>
        <w:t>部门本年支出预算合计</w:t>
      </w:r>
      <w:r>
        <w:rPr>
          <w:rFonts w:ascii="Times New Roman" w:eastAsia="方正仿宋_GBK" w:hAnsi="Times New Roman" w:cs="Times New Roman" w:hint="eastAsia"/>
          <w:kern w:val="0"/>
          <w:sz w:val="32"/>
          <w:szCs w:val="32"/>
        </w:rPr>
        <w:t>1858.01</w:t>
      </w:r>
      <w:r w:rsidR="00DE39A7" w:rsidRPr="00BA0179">
        <w:rPr>
          <w:rFonts w:ascii="Times New Roman" w:eastAsia="方正仿宋_GBK" w:hAnsi="Times New Roman" w:cs="Times New Roman"/>
          <w:kern w:val="0"/>
          <w:sz w:val="32"/>
          <w:szCs w:val="32"/>
        </w:rPr>
        <w:t>万元，其中：</w:t>
      </w:r>
    </w:p>
    <w:p w:rsidR="00DE39A7" w:rsidRPr="00BA0179" w:rsidRDefault="00DE39A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A0179">
        <w:rPr>
          <w:rFonts w:ascii="Times New Roman" w:eastAsia="方正仿宋_GBK" w:hAnsi="Times New Roman" w:cs="Times New Roman"/>
          <w:kern w:val="0"/>
          <w:sz w:val="32"/>
          <w:szCs w:val="32"/>
        </w:rPr>
        <w:t>基本支出</w:t>
      </w:r>
      <w:r w:rsidR="009D5B58">
        <w:rPr>
          <w:rFonts w:ascii="Times New Roman" w:eastAsia="方正仿宋_GBK" w:hAnsi="Times New Roman" w:cs="Times New Roman" w:hint="eastAsia"/>
          <w:kern w:val="0"/>
          <w:sz w:val="32"/>
          <w:szCs w:val="32"/>
        </w:rPr>
        <w:t>1755.21</w:t>
      </w:r>
      <w:r w:rsidRPr="00BA0179">
        <w:rPr>
          <w:rFonts w:ascii="Times New Roman" w:eastAsia="方正仿宋_GBK" w:hAnsi="Times New Roman" w:cs="Times New Roman"/>
          <w:kern w:val="0"/>
          <w:sz w:val="32"/>
          <w:szCs w:val="32"/>
        </w:rPr>
        <w:t xml:space="preserve"> </w:t>
      </w:r>
      <w:r w:rsidRPr="00BA0179">
        <w:rPr>
          <w:rFonts w:ascii="Times New Roman" w:eastAsia="方正仿宋_GBK" w:hAnsi="Times New Roman" w:cs="Times New Roman"/>
          <w:kern w:val="0"/>
          <w:sz w:val="32"/>
          <w:szCs w:val="32"/>
        </w:rPr>
        <w:t>万元，占</w:t>
      </w:r>
      <w:r w:rsidR="009D5B58">
        <w:rPr>
          <w:rFonts w:ascii="Times New Roman" w:eastAsia="方正仿宋_GBK" w:hAnsi="Times New Roman" w:cs="Times New Roman" w:hint="eastAsia"/>
          <w:kern w:val="0"/>
          <w:sz w:val="32"/>
          <w:szCs w:val="32"/>
        </w:rPr>
        <w:t>94.47</w:t>
      </w:r>
      <w:r w:rsidRPr="00BA0179">
        <w:rPr>
          <w:rFonts w:ascii="Times New Roman" w:eastAsia="方正仿宋_GBK" w:hAnsi="Times New Roman" w:cs="Times New Roman"/>
          <w:kern w:val="0"/>
          <w:sz w:val="32"/>
          <w:szCs w:val="32"/>
        </w:rPr>
        <w:t xml:space="preserve"> %</w:t>
      </w:r>
      <w:r w:rsidRPr="00BA0179">
        <w:rPr>
          <w:rFonts w:ascii="Times New Roman" w:eastAsia="方正仿宋_GBK" w:hAnsi="Times New Roman" w:cs="Times New Roman"/>
          <w:kern w:val="0"/>
          <w:sz w:val="32"/>
          <w:szCs w:val="32"/>
        </w:rPr>
        <w:t>；</w:t>
      </w:r>
    </w:p>
    <w:p w:rsidR="00DE39A7" w:rsidRPr="00BA0179" w:rsidRDefault="00DE39A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A0179">
        <w:rPr>
          <w:rFonts w:ascii="Times New Roman" w:eastAsia="方正仿宋_GBK" w:hAnsi="Times New Roman" w:cs="Times New Roman"/>
          <w:kern w:val="0"/>
          <w:sz w:val="32"/>
          <w:szCs w:val="32"/>
        </w:rPr>
        <w:t>项目支出</w:t>
      </w:r>
      <w:r w:rsidR="009D5B58">
        <w:rPr>
          <w:rFonts w:ascii="Times New Roman" w:eastAsia="方正仿宋_GBK" w:hAnsi="Times New Roman" w:cs="Times New Roman" w:hint="eastAsia"/>
          <w:kern w:val="0"/>
          <w:sz w:val="32"/>
          <w:szCs w:val="32"/>
        </w:rPr>
        <w:t>102.8</w:t>
      </w:r>
      <w:r w:rsidRPr="00BA0179">
        <w:rPr>
          <w:rFonts w:ascii="Times New Roman" w:eastAsia="方正仿宋_GBK" w:hAnsi="Times New Roman" w:cs="Times New Roman"/>
          <w:kern w:val="0"/>
          <w:sz w:val="32"/>
          <w:szCs w:val="32"/>
        </w:rPr>
        <w:t xml:space="preserve"> </w:t>
      </w:r>
      <w:r w:rsidRPr="00BA0179">
        <w:rPr>
          <w:rFonts w:ascii="Times New Roman" w:eastAsia="方正仿宋_GBK" w:hAnsi="Times New Roman" w:cs="Times New Roman"/>
          <w:kern w:val="0"/>
          <w:sz w:val="32"/>
          <w:szCs w:val="32"/>
        </w:rPr>
        <w:t>万元，占</w:t>
      </w:r>
      <w:r w:rsidR="009D5B58">
        <w:rPr>
          <w:rFonts w:ascii="Times New Roman" w:eastAsia="方正仿宋_GBK" w:hAnsi="Times New Roman" w:cs="Times New Roman" w:hint="eastAsia"/>
          <w:kern w:val="0"/>
          <w:sz w:val="32"/>
          <w:szCs w:val="32"/>
        </w:rPr>
        <w:t>5.53</w:t>
      </w:r>
      <w:r w:rsidRPr="00BA0179">
        <w:rPr>
          <w:rFonts w:ascii="Times New Roman" w:eastAsia="方正仿宋_GBK" w:hAnsi="Times New Roman" w:cs="Times New Roman"/>
          <w:kern w:val="0"/>
          <w:sz w:val="32"/>
          <w:szCs w:val="32"/>
        </w:rPr>
        <w:t xml:space="preserve"> %</w:t>
      </w:r>
      <w:r w:rsidRPr="00BA0179">
        <w:rPr>
          <w:rFonts w:ascii="Times New Roman" w:eastAsia="方正仿宋_GBK" w:hAnsi="Times New Roman" w:cs="Times New Roman"/>
          <w:kern w:val="0"/>
          <w:sz w:val="32"/>
          <w:szCs w:val="32"/>
        </w:rPr>
        <w:t>；</w:t>
      </w:r>
    </w:p>
    <w:p w:rsidR="00DE39A7" w:rsidRPr="00BA0179" w:rsidRDefault="00DE39A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A0179">
        <w:rPr>
          <w:rFonts w:ascii="Times New Roman" w:eastAsia="方正仿宋_GBK" w:hAnsi="Times New Roman" w:cs="Times New Roman"/>
          <w:kern w:val="0"/>
          <w:sz w:val="32"/>
          <w:szCs w:val="32"/>
        </w:rPr>
        <w:t>单位预留机动经费</w:t>
      </w:r>
      <w:r w:rsidR="009D5B58">
        <w:rPr>
          <w:rFonts w:ascii="Times New Roman" w:eastAsia="方正仿宋_GBK" w:hAnsi="Times New Roman" w:cs="Times New Roman" w:hint="eastAsia"/>
          <w:kern w:val="0"/>
          <w:sz w:val="32"/>
          <w:szCs w:val="32"/>
        </w:rPr>
        <w:t>0</w:t>
      </w:r>
      <w:r w:rsidRPr="00BA0179">
        <w:rPr>
          <w:rFonts w:ascii="Times New Roman" w:eastAsia="方正仿宋_GBK" w:hAnsi="Times New Roman" w:cs="Times New Roman"/>
          <w:kern w:val="0"/>
          <w:sz w:val="32"/>
          <w:szCs w:val="32"/>
        </w:rPr>
        <w:t xml:space="preserve"> </w:t>
      </w:r>
      <w:r w:rsidRPr="00BA0179">
        <w:rPr>
          <w:rFonts w:ascii="Times New Roman" w:eastAsia="方正仿宋_GBK" w:hAnsi="Times New Roman" w:cs="Times New Roman"/>
          <w:kern w:val="0"/>
          <w:sz w:val="32"/>
          <w:szCs w:val="32"/>
        </w:rPr>
        <w:t>万元，占</w:t>
      </w:r>
      <w:r w:rsidRPr="00BA0179">
        <w:rPr>
          <w:rFonts w:ascii="Times New Roman" w:eastAsia="方正仿宋_GBK" w:hAnsi="Times New Roman" w:cs="Times New Roman"/>
          <w:kern w:val="0"/>
          <w:sz w:val="32"/>
          <w:szCs w:val="32"/>
        </w:rPr>
        <w:t xml:space="preserve"> </w:t>
      </w:r>
      <w:r w:rsidR="009D5B58">
        <w:rPr>
          <w:rFonts w:ascii="Times New Roman" w:eastAsia="方正仿宋_GBK" w:hAnsi="Times New Roman" w:cs="Times New Roman" w:hint="eastAsia"/>
          <w:kern w:val="0"/>
          <w:sz w:val="32"/>
          <w:szCs w:val="32"/>
        </w:rPr>
        <w:t>0</w:t>
      </w:r>
      <w:r w:rsidRPr="00BA0179">
        <w:rPr>
          <w:rFonts w:ascii="Times New Roman" w:eastAsia="方正仿宋_GBK" w:hAnsi="Times New Roman" w:cs="Times New Roman"/>
          <w:kern w:val="0"/>
          <w:sz w:val="32"/>
          <w:szCs w:val="32"/>
        </w:rPr>
        <w:t>%</w:t>
      </w:r>
      <w:r w:rsidRPr="00BA0179">
        <w:rPr>
          <w:rFonts w:ascii="Times New Roman" w:eastAsia="方正仿宋_GBK" w:hAnsi="Times New Roman" w:cs="Times New Roman"/>
          <w:kern w:val="0"/>
          <w:sz w:val="32"/>
          <w:szCs w:val="32"/>
        </w:rPr>
        <w:t>；</w:t>
      </w:r>
    </w:p>
    <w:p w:rsidR="00DE39A7" w:rsidRPr="00BA0179" w:rsidRDefault="00DE39A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A0179">
        <w:rPr>
          <w:rFonts w:ascii="Times New Roman" w:eastAsia="方正仿宋_GBK" w:hAnsi="Times New Roman" w:cs="Times New Roman"/>
          <w:kern w:val="0"/>
          <w:sz w:val="32"/>
          <w:szCs w:val="32"/>
        </w:rPr>
        <w:t>结转下年资金</w:t>
      </w:r>
      <w:r w:rsidRPr="00BA0179">
        <w:rPr>
          <w:rFonts w:ascii="Times New Roman" w:eastAsia="方正仿宋_GBK" w:hAnsi="Times New Roman" w:cs="Times New Roman"/>
          <w:kern w:val="0"/>
          <w:sz w:val="32"/>
          <w:szCs w:val="32"/>
        </w:rPr>
        <w:t xml:space="preserve"> </w:t>
      </w:r>
      <w:r w:rsidR="009D5B58">
        <w:rPr>
          <w:rFonts w:ascii="Times New Roman" w:eastAsia="方正仿宋_GBK" w:hAnsi="Times New Roman" w:cs="Times New Roman" w:hint="eastAsia"/>
          <w:kern w:val="0"/>
          <w:sz w:val="32"/>
          <w:szCs w:val="32"/>
        </w:rPr>
        <w:t>0</w:t>
      </w:r>
      <w:r w:rsidRPr="00BA0179">
        <w:rPr>
          <w:rFonts w:ascii="Times New Roman" w:eastAsia="方正仿宋_GBK" w:hAnsi="Times New Roman" w:cs="Times New Roman"/>
          <w:kern w:val="0"/>
          <w:sz w:val="32"/>
          <w:szCs w:val="32"/>
        </w:rPr>
        <w:t xml:space="preserve"> </w:t>
      </w:r>
      <w:r w:rsidRPr="00BA0179">
        <w:rPr>
          <w:rFonts w:ascii="Times New Roman" w:eastAsia="方正仿宋_GBK" w:hAnsi="Times New Roman" w:cs="Times New Roman"/>
          <w:kern w:val="0"/>
          <w:sz w:val="32"/>
          <w:szCs w:val="32"/>
        </w:rPr>
        <w:t>万元，占</w:t>
      </w:r>
      <w:r w:rsidRPr="00BA0179">
        <w:rPr>
          <w:rFonts w:ascii="Times New Roman" w:eastAsia="方正仿宋_GBK" w:hAnsi="Times New Roman" w:cs="Times New Roman"/>
          <w:kern w:val="0"/>
          <w:sz w:val="32"/>
          <w:szCs w:val="32"/>
        </w:rPr>
        <w:t xml:space="preserve"> </w:t>
      </w:r>
      <w:r w:rsidR="009D5B58">
        <w:rPr>
          <w:rFonts w:ascii="Times New Roman" w:eastAsia="方正仿宋_GBK" w:hAnsi="Times New Roman" w:cs="Times New Roman" w:hint="eastAsia"/>
          <w:kern w:val="0"/>
          <w:sz w:val="32"/>
          <w:szCs w:val="32"/>
        </w:rPr>
        <w:t>0</w:t>
      </w:r>
      <w:r w:rsidRPr="00BA0179">
        <w:rPr>
          <w:rFonts w:ascii="Times New Roman" w:eastAsia="方正仿宋_GBK" w:hAnsi="Times New Roman" w:cs="Times New Roman"/>
          <w:kern w:val="0"/>
          <w:sz w:val="32"/>
          <w:szCs w:val="32"/>
        </w:rPr>
        <w:t xml:space="preserve"> %</w:t>
      </w:r>
      <w:r w:rsidRPr="00BA0179">
        <w:rPr>
          <w:rFonts w:ascii="Times New Roman" w:eastAsia="方正仿宋_GBK" w:hAnsi="Times New Roman" w:cs="Times New Roman"/>
          <w:kern w:val="0"/>
          <w:sz w:val="32"/>
          <w:szCs w:val="32"/>
        </w:rPr>
        <w:t>。</w:t>
      </w:r>
    </w:p>
    <w:p w:rsidR="00DE39A7" w:rsidRPr="00BA0179" w:rsidRDefault="00DE39A7" w:rsidP="00066902">
      <w:pPr>
        <w:autoSpaceDE w:val="0"/>
        <w:autoSpaceDN w:val="0"/>
        <w:snapToGrid w:val="0"/>
        <w:spacing w:beforeLines="50" w:line="550" w:lineRule="exact"/>
        <w:ind w:firstLineChars="200" w:firstLine="640"/>
        <w:rPr>
          <w:rFonts w:ascii="方正黑体_GBK" w:eastAsia="方正黑体_GBK" w:hAnsi="Times New Roman" w:cs="Times New Roman"/>
          <w:kern w:val="0"/>
          <w:sz w:val="32"/>
          <w:szCs w:val="32"/>
        </w:rPr>
      </w:pPr>
      <w:r w:rsidRPr="00BA0179">
        <w:rPr>
          <w:rFonts w:ascii="方正黑体_GBK" w:eastAsia="方正黑体_GBK" w:hAnsi="Times New Roman" w:cs="Times New Roman"/>
          <w:kern w:val="0"/>
          <w:sz w:val="32"/>
          <w:szCs w:val="32"/>
        </w:rPr>
        <w:t>四、财政拨款收支预算总</w:t>
      </w:r>
      <w:r w:rsidRPr="00BA0179">
        <w:rPr>
          <w:rFonts w:ascii="方正黑体_GBK" w:eastAsia="方正黑体_GBK" w:hAnsi="Times New Roman" w:cs="Times New Roman" w:hint="eastAsia"/>
          <w:kern w:val="0"/>
          <w:sz w:val="32"/>
          <w:szCs w:val="32"/>
        </w:rPr>
        <w:t>体</w:t>
      </w:r>
      <w:r w:rsidRPr="00BA0179">
        <w:rPr>
          <w:rFonts w:ascii="方正黑体_GBK" w:eastAsia="方正黑体_GBK" w:hAnsi="Times New Roman" w:cs="Times New Roman"/>
          <w:kern w:val="0"/>
          <w:sz w:val="32"/>
          <w:szCs w:val="32"/>
        </w:rPr>
        <w:t>情况说明</w:t>
      </w:r>
    </w:p>
    <w:p w:rsidR="00DE39A7" w:rsidRPr="00BA0179" w:rsidRDefault="009D5B58"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江苏传媒学校</w:t>
      </w:r>
      <w:r w:rsidR="00DE39A7" w:rsidRPr="00BA0179">
        <w:rPr>
          <w:rFonts w:ascii="Times New Roman" w:eastAsia="方正仿宋_GBK" w:hAnsi="Times New Roman" w:cs="Times New Roman"/>
          <w:kern w:val="0"/>
          <w:sz w:val="32"/>
          <w:szCs w:val="32"/>
        </w:rPr>
        <w:t>部门</w:t>
      </w:r>
      <w:r w:rsidR="00DE39A7" w:rsidRPr="00BA0179">
        <w:rPr>
          <w:rFonts w:ascii="Times New Roman" w:eastAsia="方正仿宋_GBK" w:hAnsi="Times New Roman" w:cs="Times New Roman"/>
          <w:kern w:val="0"/>
          <w:sz w:val="32"/>
          <w:szCs w:val="32"/>
        </w:rPr>
        <w:t>2019</w:t>
      </w:r>
      <w:r w:rsidR="00DE39A7" w:rsidRPr="00BA0179">
        <w:rPr>
          <w:rFonts w:ascii="Times New Roman" w:eastAsia="方正仿宋_GBK" w:hAnsi="Times New Roman" w:cs="Times New Roman"/>
          <w:kern w:val="0"/>
          <w:sz w:val="32"/>
          <w:szCs w:val="32"/>
        </w:rPr>
        <w:t>年度财政拨款收、支总预算</w:t>
      </w:r>
      <w:r w:rsidR="00DE39A7" w:rsidRPr="00BA0179">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1573.01</w:t>
      </w:r>
      <w:r w:rsidR="00DE39A7" w:rsidRPr="00BA0179">
        <w:rPr>
          <w:rFonts w:ascii="Times New Roman" w:eastAsia="方正仿宋_GBK" w:hAnsi="Times New Roman" w:cs="Times New Roman"/>
          <w:kern w:val="0"/>
          <w:sz w:val="32"/>
          <w:szCs w:val="32"/>
        </w:rPr>
        <w:t>万元。与上年相比，财政拨款收、支总计各减少</w:t>
      </w:r>
      <w:r>
        <w:rPr>
          <w:rFonts w:ascii="Times New Roman" w:eastAsia="方正仿宋_GBK" w:hAnsi="Times New Roman" w:cs="Times New Roman" w:hint="eastAsia"/>
          <w:kern w:val="0"/>
          <w:sz w:val="32"/>
          <w:szCs w:val="32"/>
        </w:rPr>
        <w:t>43.79</w:t>
      </w:r>
      <w:r w:rsidR="00DE39A7" w:rsidRPr="00BA0179">
        <w:rPr>
          <w:rFonts w:ascii="Times New Roman" w:eastAsia="方正仿宋_GBK" w:hAnsi="Times New Roman" w:cs="Times New Roman"/>
          <w:kern w:val="0"/>
          <w:sz w:val="32"/>
          <w:szCs w:val="32"/>
        </w:rPr>
        <w:t>万元，减少</w:t>
      </w:r>
      <w:r>
        <w:rPr>
          <w:rFonts w:ascii="Times New Roman" w:eastAsia="方正仿宋_GBK" w:hAnsi="Times New Roman" w:cs="Times New Roman" w:hint="eastAsia"/>
          <w:kern w:val="0"/>
          <w:sz w:val="32"/>
          <w:szCs w:val="32"/>
        </w:rPr>
        <w:t>2.71</w:t>
      </w:r>
      <w:r w:rsidR="00DE39A7" w:rsidRPr="00BA0179">
        <w:rPr>
          <w:rFonts w:ascii="Times New Roman" w:eastAsia="方正仿宋_GBK" w:hAnsi="Times New Roman" w:cs="Times New Roman"/>
          <w:kern w:val="0"/>
          <w:sz w:val="32"/>
          <w:szCs w:val="32"/>
        </w:rPr>
        <w:t>%</w:t>
      </w:r>
      <w:r w:rsidR="00DE39A7" w:rsidRPr="00BA0179">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学生人数的减少</w:t>
      </w:r>
      <w:r w:rsidR="00DE39A7" w:rsidRPr="00BA0179">
        <w:rPr>
          <w:rFonts w:ascii="Times New Roman" w:eastAsia="方正仿宋_GBK" w:hAnsi="Times New Roman" w:cs="Times New Roman"/>
          <w:kern w:val="0"/>
          <w:sz w:val="32"/>
          <w:szCs w:val="32"/>
        </w:rPr>
        <w:t>。</w:t>
      </w:r>
    </w:p>
    <w:p w:rsidR="00DE39A7" w:rsidRPr="00BA0179" w:rsidRDefault="00DE39A7" w:rsidP="00066902">
      <w:pPr>
        <w:autoSpaceDE w:val="0"/>
        <w:autoSpaceDN w:val="0"/>
        <w:snapToGrid w:val="0"/>
        <w:spacing w:beforeLines="50" w:line="550" w:lineRule="exact"/>
        <w:ind w:firstLineChars="200" w:firstLine="640"/>
        <w:rPr>
          <w:rFonts w:ascii="方正黑体_GBK" w:eastAsia="方正黑体_GBK" w:hAnsi="Times New Roman" w:cs="Times New Roman"/>
          <w:kern w:val="0"/>
          <w:sz w:val="32"/>
          <w:szCs w:val="32"/>
        </w:rPr>
      </w:pPr>
      <w:r w:rsidRPr="00BA0179">
        <w:rPr>
          <w:rFonts w:ascii="方正黑体_GBK" w:eastAsia="方正黑体_GBK" w:hAnsi="Times New Roman" w:cs="Times New Roman"/>
          <w:kern w:val="0"/>
          <w:sz w:val="32"/>
          <w:szCs w:val="32"/>
        </w:rPr>
        <w:t>五、财政拨款支出预算情况说明</w:t>
      </w:r>
    </w:p>
    <w:p w:rsidR="00DE39A7" w:rsidRPr="00BA0179" w:rsidRDefault="009D5B58"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江苏传媒学校</w:t>
      </w:r>
      <w:r w:rsidR="00DE39A7" w:rsidRPr="00BA0179">
        <w:rPr>
          <w:rFonts w:ascii="Times New Roman" w:eastAsia="方正仿宋_GBK" w:hAnsi="Times New Roman" w:cs="Times New Roman"/>
          <w:kern w:val="0"/>
          <w:sz w:val="32"/>
          <w:szCs w:val="32"/>
        </w:rPr>
        <w:t>部门</w:t>
      </w:r>
      <w:r w:rsidR="00DE39A7" w:rsidRPr="00BA0179">
        <w:rPr>
          <w:rFonts w:ascii="Times New Roman" w:eastAsia="方正仿宋_GBK" w:hAnsi="Times New Roman" w:cs="Times New Roman"/>
          <w:kern w:val="0"/>
          <w:sz w:val="32"/>
          <w:szCs w:val="32"/>
        </w:rPr>
        <w:t>2019</w:t>
      </w:r>
      <w:r w:rsidR="00DE39A7" w:rsidRPr="00BA0179">
        <w:rPr>
          <w:rFonts w:ascii="Times New Roman" w:eastAsia="方正仿宋_GBK" w:hAnsi="Times New Roman" w:cs="Times New Roman"/>
          <w:kern w:val="0"/>
          <w:sz w:val="32"/>
          <w:szCs w:val="32"/>
        </w:rPr>
        <w:t>年财政拨款预算支出</w:t>
      </w:r>
      <w:r>
        <w:rPr>
          <w:rFonts w:ascii="Times New Roman" w:eastAsia="方正仿宋_GBK" w:hAnsi="Times New Roman" w:cs="Times New Roman" w:hint="eastAsia"/>
          <w:kern w:val="0"/>
          <w:sz w:val="32"/>
          <w:szCs w:val="32"/>
        </w:rPr>
        <w:t>1573.01</w:t>
      </w:r>
      <w:r w:rsidR="00DE39A7" w:rsidRPr="00BA0179">
        <w:rPr>
          <w:rFonts w:ascii="Times New Roman" w:eastAsia="方正仿宋_GBK" w:hAnsi="Times New Roman" w:cs="Times New Roman"/>
          <w:kern w:val="0"/>
          <w:sz w:val="32"/>
          <w:szCs w:val="32"/>
        </w:rPr>
        <w:t>万元，占本年支出合计的</w:t>
      </w:r>
      <w:r>
        <w:rPr>
          <w:rFonts w:ascii="Times New Roman" w:eastAsia="方正仿宋_GBK" w:hAnsi="Times New Roman" w:cs="Times New Roman" w:hint="eastAsia"/>
          <w:kern w:val="0"/>
          <w:sz w:val="32"/>
          <w:szCs w:val="32"/>
        </w:rPr>
        <w:t>84.66</w:t>
      </w:r>
      <w:r w:rsidR="00DE39A7" w:rsidRPr="00BA0179">
        <w:rPr>
          <w:rFonts w:ascii="Times New Roman" w:eastAsia="方正仿宋_GBK" w:hAnsi="Times New Roman" w:cs="Times New Roman"/>
          <w:kern w:val="0"/>
          <w:sz w:val="32"/>
          <w:szCs w:val="32"/>
        </w:rPr>
        <w:t>%</w:t>
      </w:r>
      <w:r w:rsidR="00DE39A7" w:rsidRPr="00BA0179">
        <w:rPr>
          <w:rFonts w:ascii="Times New Roman" w:eastAsia="方正仿宋_GBK" w:hAnsi="Times New Roman" w:cs="Times New Roman"/>
          <w:kern w:val="0"/>
          <w:sz w:val="32"/>
          <w:szCs w:val="32"/>
        </w:rPr>
        <w:t>。与上年相比，财政拨款支出减少</w:t>
      </w:r>
      <w:r>
        <w:rPr>
          <w:rFonts w:ascii="Times New Roman" w:eastAsia="方正仿宋_GBK" w:hAnsi="Times New Roman" w:cs="Times New Roman" w:hint="eastAsia"/>
          <w:kern w:val="0"/>
          <w:sz w:val="32"/>
          <w:szCs w:val="32"/>
        </w:rPr>
        <w:t>43.79</w:t>
      </w:r>
      <w:r w:rsidR="00DE39A7" w:rsidRPr="00BA0179">
        <w:rPr>
          <w:rFonts w:ascii="Times New Roman" w:eastAsia="方正仿宋_GBK" w:hAnsi="Times New Roman" w:cs="Times New Roman"/>
          <w:kern w:val="0"/>
          <w:sz w:val="32"/>
          <w:szCs w:val="32"/>
        </w:rPr>
        <w:t>万元，减少</w:t>
      </w:r>
      <w:r>
        <w:rPr>
          <w:rFonts w:ascii="Times New Roman" w:eastAsia="方正仿宋_GBK" w:hAnsi="Times New Roman" w:cs="Times New Roman" w:hint="eastAsia"/>
          <w:kern w:val="0"/>
          <w:sz w:val="32"/>
          <w:szCs w:val="32"/>
        </w:rPr>
        <w:t>2.78</w:t>
      </w:r>
      <w:r w:rsidR="00DE39A7" w:rsidRPr="00BA0179">
        <w:rPr>
          <w:rFonts w:ascii="Times New Roman" w:eastAsia="方正仿宋_GBK" w:hAnsi="Times New Roman" w:cs="Times New Roman"/>
          <w:kern w:val="0"/>
          <w:sz w:val="32"/>
          <w:szCs w:val="32"/>
        </w:rPr>
        <w:t>%</w:t>
      </w:r>
      <w:r w:rsidR="00DE39A7" w:rsidRPr="00BA0179">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学生人数的减少</w:t>
      </w:r>
      <w:r w:rsidR="00DE39A7" w:rsidRPr="00BA0179">
        <w:rPr>
          <w:rFonts w:ascii="Times New Roman" w:eastAsia="方正仿宋_GBK" w:hAnsi="Times New Roman" w:cs="Times New Roman"/>
          <w:kern w:val="0"/>
          <w:sz w:val="32"/>
          <w:szCs w:val="32"/>
        </w:rPr>
        <w:t>。</w:t>
      </w:r>
    </w:p>
    <w:p w:rsidR="00DE39A7" w:rsidRPr="00BA0179" w:rsidRDefault="00DE39A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A0179">
        <w:rPr>
          <w:rFonts w:ascii="Times New Roman" w:eastAsia="方正仿宋_GBK" w:hAnsi="Times New Roman" w:cs="Times New Roman"/>
          <w:kern w:val="0"/>
          <w:sz w:val="32"/>
          <w:szCs w:val="32"/>
        </w:rPr>
        <w:t>其中：</w:t>
      </w:r>
      <w:r w:rsidRPr="00BA0179">
        <w:rPr>
          <w:rFonts w:ascii="Times New Roman" w:eastAsia="方正仿宋_GBK" w:hAnsi="Times New Roman" w:cs="Times New Roman"/>
          <w:kern w:val="0"/>
          <w:sz w:val="32"/>
          <w:szCs w:val="32"/>
        </w:rPr>
        <w:t xml:space="preserve"> </w:t>
      </w:r>
    </w:p>
    <w:p w:rsidR="00DE39A7" w:rsidRPr="00BA0179" w:rsidRDefault="00DE39A7" w:rsidP="00BA0179">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BA0179">
        <w:rPr>
          <w:rFonts w:ascii="Times New Roman" w:eastAsia="方正楷体_GBK" w:hAnsi="Times New Roman" w:cs="Times New Roman"/>
          <w:kern w:val="0"/>
          <w:sz w:val="32"/>
          <w:szCs w:val="32"/>
        </w:rPr>
        <w:t>（一）一般公共服务（类）</w:t>
      </w:r>
    </w:p>
    <w:p w:rsidR="00DE39A7" w:rsidRPr="00BA0179" w:rsidRDefault="009C254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其中：</w:t>
      </w:r>
      <w:r w:rsidR="00DE39A7" w:rsidRPr="00BA0179">
        <w:rPr>
          <w:rFonts w:ascii="Times New Roman" w:eastAsia="方正仿宋_GBK" w:hAnsi="Times New Roman" w:cs="Times New Roman"/>
          <w:kern w:val="0"/>
          <w:sz w:val="32"/>
          <w:szCs w:val="32"/>
        </w:rPr>
        <w:t>人大事务（款）行政运行（项）支出</w:t>
      </w:r>
      <w:r w:rsidR="009D5B58">
        <w:rPr>
          <w:rFonts w:ascii="Times New Roman" w:eastAsia="方正仿宋_GBK" w:hAnsi="Times New Roman" w:cs="Times New Roman" w:hint="eastAsia"/>
          <w:kern w:val="0"/>
          <w:sz w:val="32"/>
          <w:szCs w:val="32"/>
        </w:rPr>
        <w:t>0</w:t>
      </w:r>
      <w:r w:rsidR="00DE39A7" w:rsidRPr="00BA0179">
        <w:rPr>
          <w:rFonts w:ascii="Times New Roman" w:eastAsia="方正仿宋_GBK" w:hAnsi="Times New Roman" w:cs="Times New Roman"/>
          <w:kern w:val="0"/>
          <w:sz w:val="32"/>
          <w:szCs w:val="32"/>
        </w:rPr>
        <w:t>万元，与上年</w:t>
      </w:r>
      <w:r w:rsidR="009D5B58">
        <w:rPr>
          <w:rFonts w:ascii="Times New Roman" w:eastAsia="方正仿宋_GBK" w:hAnsi="Times New Roman" w:cs="Times New Roman" w:hint="eastAsia"/>
          <w:kern w:val="0"/>
          <w:sz w:val="32"/>
          <w:szCs w:val="32"/>
        </w:rPr>
        <w:t>一样</w:t>
      </w:r>
      <w:r w:rsidR="00DE39A7" w:rsidRPr="00BA0179">
        <w:rPr>
          <w:rFonts w:ascii="Times New Roman" w:eastAsia="方正仿宋_GBK" w:hAnsi="Times New Roman" w:cs="Times New Roman"/>
          <w:kern w:val="0"/>
          <w:sz w:val="32"/>
          <w:szCs w:val="32"/>
        </w:rPr>
        <w:t>。</w:t>
      </w:r>
    </w:p>
    <w:p w:rsidR="00DE39A7" w:rsidRPr="006D5FF4" w:rsidRDefault="00DE39A7" w:rsidP="00BA0179">
      <w:pPr>
        <w:autoSpaceDE w:val="0"/>
        <w:autoSpaceDN w:val="0"/>
        <w:snapToGrid w:val="0"/>
        <w:spacing w:line="550" w:lineRule="exact"/>
        <w:ind w:firstLineChars="200" w:firstLine="640"/>
        <w:rPr>
          <w:rFonts w:eastAsia="方正楷体_GBK"/>
          <w:szCs w:val="32"/>
        </w:rPr>
      </w:pPr>
      <w:r w:rsidRPr="00BA0179">
        <w:rPr>
          <w:rFonts w:ascii="Times New Roman" w:eastAsia="方正楷体_GBK" w:hAnsi="Times New Roman" w:cs="Times New Roman"/>
          <w:kern w:val="0"/>
          <w:sz w:val="32"/>
          <w:szCs w:val="32"/>
        </w:rPr>
        <w:t>（二）公共安全（类）</w:t>
      </w:r>
    </w:p>
    <w:p w:rsidR="00DE39A7" w:rsidRPr="00BA0179" w:rsidRDefault="009C254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其中：</w:t>
      </w:r>
      <w:r w:rsidR="00DE39A7" w:rsidRPr="00BA0179">
        <w:rPr>
          <w:rFonts w:ascii="Times New Roman" w:eastAsia="方正仿宋_GBK" w:hAnsi="Times New Roman" w:cs="Times New Roman"/>
          <w:kern w:val="0"/>
          <w:sz w:val="32"/>
          <w:szCs w:val="32"/>
        </w:rPr>
        <w:t>公安（款）行政运行（项）支出</w:t>
      </w:r>
      <w:r w:rsidR="009D5B58">
        <w:rPr>
          <w:rFonts w:ascii="Times New Roman" w:eastAsia="方正仿宋_GBK" w:hAnsi="Times New Roman" w:cs="Times New Roman" w:hint="eastAsia"/>
          <w:kern w:val="0"/>
          <w:sz w:val="32"/>
          <w:szCs w:val="32"/>
        </w:rPr>
        <w:t>0</w:t>
      </w:r>
      <w:r w:rsidR="00DE39A7" w:rsidRPr="00BA0179">
        <w:rPr>
          <w:rFonts w:ascii="Times New Roman" w:eastAsia="方正仿宋_GBK" w:hAnsi="Times New Roman" w:cs="Times New Roman"/>
          <w:kern w:val="0"/>
          <w:sz w:val="32"/>
          <w:szCs w:val="32"/>
        </w:rPr>
        <w:t>万元，与上年</w:t>
      </w:r>
      <w:r>
        <w:rPr>
          <w:rFonts w:ascii="Times New Roman" w:eastAsia="方正仿宋_GBK" w:hAnsi="Times New Roman" w:cs="Times New Roman" w:hint="eastAsia"/>
          <w:kern w:val="0"/>
          <w:sz w:val="32"/>
          <w:szCs w:val="32"/>
        </w:rPr>
        <w:t>一样</w:t>
      </w:r>
      <w:r w:rsidR="00DE39A7" w:rsidRPr="00BA0179">
        <w:rPr>
          <w:rFonts w:ascii="Times New Roman" w:eastAsia="方正仿宋_GBK" w:hAnsi="Times New Roman" w:cs="Times New Roman"/>
          <w:kern w:val="0"/>
          <w:sz w:val="32"/>
          <w:szCs w:val="32"/>
        </w:rPr>
        <w:t>。</w:t>
      </w:r>
    </w:p>
    <w:p w:rsidR="00DE39A7" w:rsidRPr="00222BD1" w:rsidRDefault="00DE39A7" w:rsidP="00066902">
      <w:pPr>
        <w:autoSpaceDE w:val="0"/>
        <w:autoSpaceDN w:val="0"/>
        <w:snapToGrid w:val="0"/>
        <w:spacing w:beforeLines="50" w:line="550" w:lineRule="exact"/>
        <w:ind w:firstLineChars="200" w:firstLine="640"/>
        <w:rPr>
          <w:rFonts w:ascii="方正黑体_GBK" w:eastAsia="方正黑体_GBK"/>
          <w:szCs w:val="32"/>
        </w:rPr>
      </w:pPr>
      <w:r w:rsidRPr="00BA0179">
        <w:rPr>
          <w:rFonts w:ascii="方正黑体_GBK" w:eastAsia="方正黑体_GBK" w:hAnsi="Times New Roman" w:cs="Times New Roman"/>
          <w:kern w:val="0"/>
          <w:sz w:val="32"/>
          <w:szCs w:val="32"/>
        </w:rPr>
        <w:t>六、财政拨款基本支出预算情况说明</w:t>
      </w:r>
    </w:p>
    <w:p w:rsidR="00DE39A7" w:rsidRPr="00BA0179" w:rsidRDefault="00B81D9C"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江苏传媒学校</w:t>
      </w:r>
      <w:r w:rsidR="00DE39A7" w:rsidRPr="00BA0179">
        <w:rPr>
          <w:rFonts w:ascii="Times New Roman" w:eastAsia="方正仿宋_GBK" w:hAnsi="Times New Roman" w:cs="Times New Roman"/>
          <w:kern w:val="0"/>
          <w:sz w:val="32"/>
          <w:szCs w:val="32"/>
        </w:rPr>
        <w:t>部门</w:t>
      </w:r>
      <w:r w:rsidR="00DE39A7" w:rsidRPr="00BA0179">
        <w:rPr>
          <w:rFonts w:ascii="Times New Roman" w:eastAsia="方正仿宋_GBK" w:hAnsi="Times New Roman" w:cs="Times New Roman"/>
          <w:kern w:val="0"/>
          <w:sz w:val="32"/>
          <w:szCs w:val="32"/>
        </w:rPr>
        <w:t>2019</w:t>
      </w:r>
      <w:r w:rsidR="00DE39A7" w:rsidRPr="00BA0179">
        <w:rPr>
          <w:rFonts w:ascii="Times New Roman" w:eastAsia="方正仿宋_GBK" w:hAnsi="Times New Roman" w:cs="Times New Roman"/>
          <w:kern w:val="0"/>
          <w:sz w:val="32"/>
          <w:szCs w:val="32"/>
        </w:rPr>
        <w:t>年度财政拨款基本支出预算</w:t>
      </w:r>
      <w:r w:rsidR="00DE39A7" w:rsidRPr="00BA0179">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1470.21</w:t>
      </w:r>
      <w:r w:rsidR="00DE39A7" w:rsidRPr="00BA0179">
        <w:rPr>
          <w:rFonts w:ascii="Times New Roman" w:eastAsia="方正仿宋_GBK" w:hAnsi="Times New Roman" w:cs="Times New Roman"/>
          <w:kern w:val="0"/>
          <w:sz w:val="32"/>
          <w:szCs w:val="32"/>
        </w:rPr>
        <w:t>万元，其中：</w:t>
      </w:r>
    </w:p>
    <w:p w:rsidR="00DE39A7" w:rsidRPr="00BA0179" w:rsidRDefault="00DE39A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A0179">
        <w:rPr>
          <w:rFonts w:ascii="Times New Roman" w:eastAsia="方正仿宋_GBK" w:hAnsi="Times New Roman" w:cs="Times New Roman"/>
          <w:kern w:val="0"/>
          <w:sz w:val="32"/>
          <w:szCs w:val="32"/>
        </w:rPr>
        <w:t>（一）人员经费</w:t>
      </w:r>
      <w:r w:rsidR="00B81D9C">
        <w:rPr>
          <w:rFonts w:ascii="Times New Roman" w:eastAsia="方正仿宋_GBK" w:hAnsi="Times New Roman" w:cs="Times New Roman" w:hint="eastAsia"/>
          <w:kern w:val="0"/>
          <w:sz w:val="32"/>
          <w:szCs w:val="32"/>
        </w:rPr>
        <w:t>1237.21</w:t>
      </w:r>
      <w:r w:rsidRPr="00BA0179">
        <w:rPr>
          <w:rFonts w:ascii="Times New Roman" w:eastAsia="方正仿宋_GBK" w:hAnsi="Times New Roman" w:cs="Times New Roman"/>
          <w:kern w:val="0"/>
          <w:sz w:val="32"/>
          <w:szCs w:val="32"/>
        </w:rPr>
        <w:t>万元。主要包括：基本工资、津贴补贴、奖金、社会保障缴费、伙食补助费、绩效工资、其他工资福利支出、离休费、退休费、抚恤金、生活补助、医疗费、奖励金、住房公积金、提租补贴、</w:t>
      </w:r>
      <w:r w:rsidRPr="00BA0179">
        <w:rPr>
          <w:rFonts w:ascii="Times New Roman" w:eastAsia="方正仿宋_GBK" w:hAnsi="Times New Roman" w:cs="Times New Roman"/>
          <w:kern w:val="0"/>
          <w:sz w:val="32"/>
          <w:szCs w:val="32"/>
        </w:rPr>
        <w:t>……</w:t>
      </w:r>
      <w:r w:rsidRPr="00BA0179">
        <w:rPr>
          <w:rFonts w:ascii="Times New Roman" w:eastAsia="方正仿宋_GBK" w:hAnsi="Times New Roman" w:cs="Times New Roman"/>
          <w:kern w:val="0"/>
          <w:sz w:val="32"/>
          <w:szCs w:val="32"/>
        </w:rPr>
        <w:t>、其他对个人和家庭的补助支出。</w:t>
      </w:r>
    </w:p>
    <w:p w:rsidR="00BA0179" w:rsidRDefault="00DE39A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A0179">
        <w:rPr>
          <w:rFonts w:ascii="Times New Roman" w:eastAsia="方正仿宋_GBK" w:hAnsi="Times New Roman" w:cs="Times New Roman"/>
          <w:kern w:val="0"/>
          <w:sz w:val="32"/>
          <w:szCs w:val="32"/>
        </w:rPr>
        <w:t>（二）公用经费</w:t>
      </w:r>
      <w:r w:rsidRPr="00BA0179">
        <w:rPr>
          <w:rFonts w:ascii="Times New Roman" w:eastAsia="方正仿宋_GBK" w:hAnsi="Times New Roman" w:cs="Times New Roman"/>
          <w:kern w:val="0"/>
          <w:sz w:val="32"/>
          <w:szCs w:val="32"/>
        </w:rPr>
        <w:t xml:space="preserve"> </w:t>
      </w:r>
      <w:r w:rsidR="00B81D9C">
        <w:rPr>
          <w:rFonts w:ascii="Times New Roman" w:eastAsia="方正仿宋_GBK" w:hAnsi="Times New Roman" w:cs="Times New Roman" w:hint="eastAsia"/>
          <w:kern w:val="0"/>
          <w:sz w:val="32"/>
          <w:szCs w:val="32"/>
        </w:rPr>
        <w:t>233</w:t>
      </w:r>
      <w:r w:rsidRPr="00BA0179">
        <w:rPr>
          <w:rFonts w:ascii="Times New Roman" w:eastAsia="方正仿宋_GBK" w:hAnsi="Times New Roman" w:cs="Times New Roman"/>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rsidR="00DE39A7" w:rsidRPr="00BA0179" w:rsidRDefault="00DE39A7" w:rsidP="00066902">
      <w:pPr>
        <w:autoSpaceDE w:val="0"/>
        <w:autoSpaceDN w:val="0"/>
        <w:snapToGrid w:val="0"/>
        <w:spacing w:beforeLines="50" w:line="550" w:lineRule="exact"/>
        <w:ind w:firstLineChars="200" w:firstLine="640"/>
        <w:rPr>
          <w:rFonts w:ascii="方正黑体_GBK" w:eastAsia="方正黑体_GBK" w:hAnsi="Times New Roman" w:cs="Times New Roman"/>
          <w:kern w:val="0"/>
          <w:sz w:val="32"/>
          <w:szCs w:val="32"/>
        </w:rPr>
      </w:pPr>
      <w:r w:rsidRPr="00BA0179">
        <w:rPr>
          <w:rFonts w:ascii="方正黑体_GBK" w:eastAsia="方正黑体_GBK" w:hAnsi="Times New Roman" w:cs="Times New Roman"/>
          <w:kern w:val="0"/>
          <w:sz w:val="32"/>
          <w:szCs w:val="32"/>
        </w:rPr>
        <w:t>七、一般公共预算支出预算情况说明</w:t>
      </w:r>
    </w:p>
    <w:p w:rsidR="00DE39A7" w:rsidRPr="00BA0179" w:rsidRDefault="00B81D9C"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江苏传媒学校</w:t>
      </w:r>
      <w:r w:rsidR="00DE39A7" w:rsidRPr="00BA0179">
        <w:rPr>
          <w:rFonts w:ascii="Times New Roman" w:eastAsia="方正仿宋_GBK" w:hAnsi="Times New Roman" w:cs="Times New Roman"/>
          <w:kern w:val="0"/>
          <w:sz w:val="32"/>
          <w:szCs w:val="32"/>
        </w:rPr>
        <w:t>部门</w:t>
      </w:r>
      <w:r w:rsidR="00DE39A7" w:rsidRPr="00BA0179">
        <w:rPr>
          <w:rFonts w:ascii="Times New Roman" w:eastAsia="方正仿宋_GBK" w:hAnsi="Times New Roman" w:cs="Times New Roman"/>
          <w:kern w:val="0"/>
          <w:sz w:val="32"/>
          <w:szCs w:val="32"/>
        </w:rPr>
        <w:t>2019</w:t>
      </w:r>
      <w:r w:rsidR="00DE39A7" w:rsidRPr="00BA0179">
        <w:rPr>
          <w:rFonts w:ascii="Times New Roman" w:eastAsia="方正仿宋_GBK" w:hAnsi="Times New Roman" w:cs="Times New Roman"/>
          <w:kern w:val="0"/>
          <w:sz w:val="32"/>
          <w:szCs w:val="32"/>
        </w:rPr>
        <w:t>年一般公共预算财政拨款支出预算</w:t>
      </w:r>
      <w:r>
        <w:rPr>
          <w:rFonts w:ascii="Times New Roman" w:eastAsia="方正仿宋_GBK" w:hAnsi="Times New Roman" w:cs="Times New Roman" w:hint="eastAsia"/>
          <w:kern w:val="0"/>
          <w:sz w:val="32"/>
          <w:szCs w:val="32"/>
        </w:rPr>
        <w:t>1573.01</w:t>
      </w:r>
      <w:r w:rsidR="00DE39A7" w:rsidRPr="00BA0179">
        <w:rPr>
          <w:rFonts w:ascii="Times New Roman" w:eastAsia="方正仿宋_GBK" w:hAnsi="Times New Roman" w:cs="Times New Roman"/>
          <w:kern w:val="0"/>
          <w:sz w:val="32"/>
          <w:szCs w:val="32"/>
        </w:rPr>
        <w:t>万元，与上年相比减少</w:t>
      </w:r>
      <w:r>
        <w:rPr>
          <w:rFonts w:ascii="Times New Roman" w:eastAsia="方正仿宋_GBK" w:hAnsi="Times New Roman" w:cs="Times New Roman" w:hint="eastAsia"/>
          <w:kern w:val="0"/>
          <w:sz w:val="32"/>
          <w:szCs w:val="32"/>
        </w:rPr>
        <w:t>43.79</w:t>
      </w:r>
      <w:r w:rsidR="00DE39A7" w:rsidRPr="00BA0179">
        <w:rPr>
          <w:rFonts w:ascii="Times New Roman" w:eastAsia="方正仿宋_GBK" w:hAnsi="Times New Roman" w:cs="Times New Roman"/>
          <w:kern w:val="0"/>
          <w:sz w:val="32"/>
          <w:szCs w:val="32"/>
        </w:rPr>
        <w:t>万元，减少</w:t>
      </w:r>
      <w:r>
        <w:rPr>
          <w:rFonts w:ascii="Times New Roman" w:eastAsia="方正仿宋_GBK" w:hAnsi="Times New Roman" w:cs="Times New Roman" w:hint="eastAsia"/>
          <w:kern w:val="0"/>
          <w:sz w:val="32"/>
          <w:szCs w:val="32"/>
        </w:rPr>
        <w:t>2.71</w:t>
      </w:r>
      <w:r w:rsidR="00DE39A7" w:rsidRPr="00BA0179">
        <w:rPr>
          <w:rFonts w:ascii="Times New Roman" w:eastAsia="方正仿宋_GBK" w:hAnsi="Times New Roman" w:cs="Times New Roman"/>
          <w:kern w:val="0"/>
          <w:sz w:val="32"/>
          <w:szCs w:val="32"/>
        </w:rPr>
        <w:t xml:space="preserve"> %</w:t>
      </w:r>
      <w:r w:rsidR="00DE39A7" w:rsidRPr="00BA0179">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学生人数的减少</w:t>
      </w:r>
      <w:r w:rsidR="00DE39A7" w:rsidRPr="00BA0179">
        <w:rPr>
          <w:rFonts w:ascii="Times New Roman" w:eastAsia="方正仿宋_GBK" w:hAnsi="Times New Roman" w:cs="Times New Roman"/>
          <w:kern w:val="0"/>
          <w:sz w:val="32"/>
          <w:szCs w:val="32"/>
        </w:rPr>
        <w:t>。</w:t>
      </w:r>
    </w:p>
    <w:p w:rsidR="00DE39A7" w:rsidRPr="00BA0179" w:rsidRDefault="00DE39A7" w:rsidP="00066902">
      <w:pPr>
        <w:autoSpaceDE w:val="0"/>
        <w:autoSpaceDN w:val="0"/>
        <w:snapToGrid w:val="0"/>
        <w:spacing w:beforeLines="50" w:line="550" w:lineRule="exact"/>
        <w:ind w:firstLineChars="200" w:firstLine="640"/>
        <w:rPr>
          <w:rFonts w:ascii="方正黑体_GBK" w:eastAsia="方正黑体_GBK" w:hAnsi="Times New Roman" w:cs="Times New Roman"/>
          <w:kern w:val="0"/>
          <w:sz w:val="32"/>
          <w:szCs w:val="32"/>
        </w:rPr>
      </w:pPr>
      <w:r w:rsidRPr="00BA0179">
        <w:rPr>
          <w:rFonts w:ascii="方正黑体_GBK" w:eastAsia="方正黑体_GBK" w:hAnsi="Times New Roman" w:cs="Times New Roman"/>
          <w:kern w:val="0"/>
          <w:sz w:val="32"/>
          <w:szCs w:val="32"/>
        </w:rPr>
        <w:lastRenderedPageBreak/>
        <w:t>八、一般公共预算基本支出预算情况说明</w:t>
      </w:r>
    </w:p>
    <w:p w:rsidR="00DE39A7" w:rsidRPr="00BA0179" w:rsidRDefault="00B81D9C" w:rsidP="00B81D9C">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江苏传媒学校</w:t>
      </w:r>
      <w:r w:rsidR="00DE39A7" w:rsidRPr="00BA0179">
        <w:rPr>
          <w:rFonts w:ascii="Times New Roman" w:eastAsia="方正仿宋_GBK" w:hAnsi="Times New Roman" w:cs="Times New Roman"/>
          <w:kern w:val="0"/>
          <w:sz w:val="32"/>
          <w:szCs w:val="32"/>
        </w:rPr>
        <w:t>部门</w:t>
      </w:r>
      <w:r w:rsidR="00DE39A7" w:rsidRPr="00BA0179">
        <w:rPr>
          <w:rFonts w:ascii="Times New Roman" w:eastAsia="方正仿宋_GBK" w:hAnsi="Times New Roman" w:cs="Times New Roman"/>
          <w:kern w:val="0"/>
          <w:sz w:val="32"/>
          <w:szCs w:val="32"/>
        </w:rPr>
        <w:t>2019</w:t>
      </w:r>
      <w:r w:rsidR="00DE39A7" w:rsidRPr="00BA0179">
        <w:rPr>
          <w:rFonts w:ascii="Times New Roman" w:eastAsia="方正仿宋_GBK" w:hAnsi="Times New Roman" w:cs="Times New Roman"/>
          <w:kern w:val="0"/>
          <w:sz w:val="32"/>
          <w:szCs w:val="32"/>
        </w:rPr>
        <w:t>年度一般公共预算财政拨款基本支出预算</w:t>
      </w:r>
      <w:r>
        <w:rPr>
          <w:rFonts w:ascii="Times New Roman" w:eastAsia="方正仿宋_GBK" w:hAnsi="Times New Roman" w:cs="Times New Roman" w:hint="eastAsia"/>
          <w:kern w:val="0"/>
          <w:sz w:val="32"/>
          <w:szCs w:val="32"/>
        </w:rPr>
        <w:t>1470.21</w:t>
      </w:r>
      <w:r w:rsidR="00DE39A7" w:rsidRPr="00BA0179">
        <w:rPr>
          <w:rFonts w:ascii="Times New Roman" w:eastAsia="方正仿宋_GBK" w:hAnsi="Times New Roman" w:cs="Times New Roman"/>
          <w:kern w:val="0"/>
          <w:sz w:val="32"/>
          <w:szCs w:val="32"/>
        </w:rPr>
        <w:t>万元，其中：</w:t>
      </w:r>
    </w:p>
    <w:p w:rsidR="00B81D9C" w:rsidRDefault="00DE39A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A0179">
        <w:rPr>
          <w:rFonts w:ascii="Times New Roman" w:eastAsia="方正仿宋_GBK" w:hAnsi="Times New Roman" w:cs="Times New Roman"/>
          <w:kern w:val="0"/>
          <w:sz w:val="32"/>
          <w:szCs w:val="32"/>
        </w:rPr>
        <w:t>（一）人员经费</w:t>
      </w:r>
      <w:r w:rsidR="00B81D9C">
        <w:rPr>
          <w:rFonts w:ascii="Times New Roman" w:eastAsia="方正仿宋_GBK" w:hAnsi="Times New Roman" w:cs="Times New Roman" w:hint="eastAsia"/>
          <w:kern w:val="0"/>
          <w:sz w:val="32"/>
          <w:szCs w:val="32"/>
        </w:rPr>
        <w:t>1237.21</w:t>
      </w:r>
      <w:r w:rsidRPr="00BA0179">
        <w:rPr>
          <w:rFonts w:ascii="Times New Roman" w:eastAsia="方正仿宋_GBK" w:hAnsi="Times New Roman" w:cs="Times New Roman"/>
          <w:kern w:val="0"/>
          <w:sz w:val="32"/>
          <w:szCs w:val="32"/>
        </w:rPr>
        <w:t>万元。主要包括：基本工资、津贴补贴、奖金、社会保障缴费、伙食补助费、绩效工资、其他工资福利支出、离休费、退休费、抚恤金、生活补助、医疗费、奖励金、住房公积金、提租补贴、</w:t>
      </w:r>
      <w:r w:rsidRPr="00BA0179">
        <w:rPr>
          <w:rFonts w:ascii="Times New Roman" w:eastAsia="方正仿宋_GBK" w:hAnsi="Times New Roman" w:cs="Times New Roman"/>
          <w:kern w:val="0"/>
          <w:sz w:val="32"/>
          <w:szCs w:val="32"/>
        </w:rPr>
        <w:t>……</w:t>
      </w:r>
      <w:r w:rsidRPr="00BA0179">
        <w:rPr>
          <w:rFonts w:ascii="Times New Roman" w:eastAsia="方正仿宋_GBK" w:hAnsi="Times New Roman" w:cs="Times New Roman"/>
          <w:kern w:val="0"/>
          <w:sz w:val="32"/>
          <w:szCs w:val="32"/>
        </w:rPr>
        <w:t>、其他对个人和家庭的补助支出。</w:t>
      </w:r>
    </w:p>
    <w:p w:rsidR="00BA0179" w:rsidRDefault="00DE39A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A0179">
        <w:rPr>
          <w:rFonts w:ascii="Times New Roman" w:eastAsia="方正仿宋_GBK" w:hAnsi="Times New Roman" w:cs="Times New Roman"/>
          <w:kern w:val="0"/>
          <w:sz w:val="32"/>
          <w:szCs w:val="32"/>
        </w:rPr>
        <w:t>（二）公用经费</w:t>
      </w:r>
      <w:r w:rsidR="00B81D9C">
        <w:rPr>
          <w:rFonts w:ascii="Times New Roman" w:eastAsia="方正仿宋_GBK" w:hAnsi="Times New Roman" w:cs="Times New Roman" w:hint="eastAsia"/>
          <w:kern w:val="0"/>
          <w:sz w:val="32"/>
          <w:szCs w:val="32"/>
        </w:rPr>
        <w:t>233</w:t>
      </w:r>
      <w:r w:rsidRPr="00BA0179">
        <w:rPr>
          <w:rFonts w:ascii="Times New Roman" w:eastAsia="方正仿宋_GBK" w:hAnsi="Times New Roman" w:cs="Times New Roman"/>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rsidR="00DE39A7" w:rsidRPr="00BA0179" w:rsidRDefault="00DE39A7" w:rsidP="00066902">
      <w:pPr>
        <w:autoSpaceDE w:val="0"/>
        <w:autoSpaceDN w:val="0"/>
        <w:snapToGrid w:val="0"/>
        <w:spacing w:beforeLines="50" w:line="550" w:lineRule="exact"/>
        <w:ind w:firstLineChars="200" w:firstLine="640"/>
        <w:rPr>
          <w:rFonts w:ascii="方正黑体_GBK" w:eastAsia="方正黑体_GBK" w:hAnsi="Times New Roman" w:cs="Times New Roman"/>
          <w:kern w:val="0"/>
          <w:sz w:val="32"/>
          <w:szCs w:val="32"/>
        </w:rPr>
      </w:pPr>
      <w:r w:rsidRPr="00BA0179">
        <w:rPr>
          <w:rFonts w:ascii="方正黑体_GBK" w:eastAsia="方正黑体_GBK" w:hAnsi="Times New Roman" w:cs="Times New Roman"/>
          <w:kern w:val="0"/>
          <w:sz w:val="32"/>
          <w:szCs w:val="32"/>
        </w:rPr>
        <w:t>九、一般公共预算</w:t>
      </w:r>
      <w:r w:rsidRPr="00BA0179">
        <w:rPr>
          <w:rFonts w:ascii="方正黑体_GBK" w:eastAsia="方正黑体_GBK" w:hAnsi="Times New Roman" w:cs="Times New Roman"/>
          <w:kern w:val="0"/>
          <w:sz w:val="32"/>
          <w:szCs w:val="32"/>
        </w:rPr>
        <w:t>“</w:t>
      </w:r>
      <w:r w:rsidRPr="00BA0179">
        <w:rPr>
          <w:rFonts w:ascii="方正黑体_GBK" w:eastAsia="方正黑体_GBK" w:hAnsi="Times New Roman" w:cs="Times New Roman"/>
          <w:kern w:val="0"/>
          <w:sz w:val="32"/>
          <w:szCs w:val="32"/>
        </w:rPr>
        <w:t>三公</w:t>
      </w:r>
      <w:r w:rsidRPr="00BA0179">
        <w:rPr>
          <w:rFonts w:ascii="方正黑体_GBK" w:eastAsia="方正黑体_GBK" w:hAnsi="Times New Roman" w:cs="Times New Roman"/>
          <w:kern w:val="0"/>
          <w:sz w:val="32"/>
          <w:szCs w:val="32"/>
        </w:rPr>
        <w:t>”</w:t>
      </w:r>
      <w:r w:rsidRPr="00BA0179">
        <w:rPr>
          <w:rFonts w:ascii="方正黑体_GBK" w:eastAsia="方正黑体_GBK" w:hAnsi="Times New Roman" w:cs="Times New Roman"/>
          <w:kern w:val="0"/>
          <w:sz w:val="32"/>
          <w:szCs w:val="32"/>
        </w:rPr>
        <w:t>经费、会议费、培训费支出预算情况说明</w:t>
      </w:r>
    </w:p>
    <w:p w:rsidR="00DE39A7" w:rsidRPr="00BA0179" w:rsidRDefault="00B81D9C"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江苏传媒学校</w:t>
      </w:r>
      <w:r w:rsidR="00DE39A7" w:rsidRPr="00BA0179">
        <w:rPr>
          <w:rFonts w:ascii="Times New Roman" w:eastAsia="方正仿宋_GBK" w:hAnsi="Times New Roman" w:cs="Times New Roman"/>
          <w:kern w:val="0"/>
          <w:sz w:val="32"/>
          <w:szCs w:val="32"/>
        </w:rPr>
        <w:t>部门</w:t>
      </w:r>
      <w:r w:rsidR="00DE39A7" w:rsidRPr="00BA0179">
        <w:rPr>
          <w:rFonts w:ascii="Times New Roman" w:eastAsia="方正仿宋_GBK" w:hAnsi="Times New Roman" w:cs="Times New Roman"/>
          <w:kern w:val="0"/>
          <w:sz w:val="32"/>
          <w:szCs w:val="32"/>
        </w:rPr>
        <w:t xml:space="preserve">2019 </w:t>
      </w:r>
      <w:r w:rsidR="00DE39A7" w:rsidRPr="00BA0179">
        <w:rPr>
          <w:rFonts w:ascii="Times New Roman" w:eastAsia="方正仿宋_GBK" w:hAnsi="Times New Roman" w:cs="Times New Roman"/>
          <w:kern w:val="0"/>
          <w:sz w:val="32"/>
          <w:szCs w:val="32"/>
        </w:rPr>
        <w:t>年度一般公共预算拨款安排的</w:t>
      </w:r>
      <w:r w:rsidR="00DE39A7" w:rsidRPr="00BA0179">
        <w:rPr>
          <w:rFonts w:ascii="Times New Roman" w:eastAsia="方正仿宋_GBK" w:hAnsi="Times New Roman" w:cs="Times New Roman"/>
          <w:kern w:val="0"/>
          <w:sz w:val="32"/>
          <w:szCs w:val="32"/>
        </w:rPr>
        <w:t>“</w:t>
      </w:r>
      <w:r w:rsidR="00DE39A7" w:rsidRPr="00BA0179">
        <w:rPr>
          <w:rFonts w:ascii="Times New Roman" w:eastAsia="方正仿宋_GBK" w:hAnsi="Times New Roman" w:cs="Times New Roman"/>
          <w:kern w:val="0"/>
          <w:sz w:val="32"/>
          <w:szCs w:val="32"/>
        </w:rPr>
        <w:t>三公</w:t>
      </w:r>
      <w:r w:rsidR="00DE39A7" w:rsidRPr="00BA0179">
        <w:rPr>
          <w:rFonts w:ascii="Times New Roman" w:eastAsia="方正仿宋_GBK" w:hAnsi="Times New Roman" w:cs="Times New Roman"/>
          <w:kern w:val="0"/>
          <w:sz w:val="32"/>
          <w:szCs w:val="32"/>
        </w:rPr>
        <w:t>”</w:t>
      </w:r>
      <w:r w:rsidR="00DE39A7" w:rsidRPr="00BA0179">
        <w:rPr>
          <w:rFonts w:ascii="Times New Roman" w:eastAsia="方正仿宋_GBK" w:hAnsi="Times New Roman" w:cs="Times New Roman"/>
          <w:kern w:val="0"/>
          <w:sz w:val="32"/>
          <w:szCs w:val="32"/>
        </w:rPr>
        <w:t>经费预算支出中，因公出国（境）费支出</w:t>
      </w:r>
      <w:r w:rsidR="00DE39A7" w:rsidRPr="00BA0179">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0</w:t>
      </w:r>
      <w:r w:rsidR="00DE39A7" w:rsidRPr="00BA0179">
        <w:rPr>
          <w:rFonts w:ascii="Times New Roman" w:eastAsia="方正仿宋_GBK" w:hAnsi="Times New Roman" w:cs="Times New Roman"/>
          <w:kern w:val="0"/>
          <w:sz w:val="32"/>
          <w:szCs w:val="32"/>
        </w:rPr>
        <w:t>万元，占</w:t>
      </w:r>
      <w:r w:rsidR="00DE39A7" w:rsidRPr="00BA0179">
        <w:rPr>
          <w:rFonts w:ascii="Times New Roman" w:eastAsia="方正仿宋_GBK" w:hAnsi="Times New Roman" w:cs="Times New Roman"/>
          <w:kern w:val="0"/>
          <w:sz w:val="32"/>
          <w:szCs w:val="32"/>
        </w:rPr>
        <w:t>“</w:t>
      </w:r>
      <w:r w:rsidR="00DE39A7" w:rsidRPr="00BA0179">
        <w:rPr>
          <w:rFonts w:ascii="Times New Roman" w:eastAsia="方正仿宋_GBK" w:hAnsi="Times New Roman" w:cs="Times New Roman"/>
          <w:kern w:val="0"/>
          <w:sz w:val="32"/>
          <w:szCs w:val="32"/>
        </w:rPr>
        <w:t>三公</w:t>
      </w:r>
      <w:r w:rsidR="00DE39A7" w:rsidRPr="00BA0179">
        <w:rPr>
          <w:rFonts w:ascii="Times New Roman" w:eastAsia="方正仿宋_GBK" w:hAnsi="Times New Roman" w:cs="Times New Roman"/>
          <w:kern w:val="0"/>
          <w:sz w:val="32"/>
          <w:szCs w:val="32"/>
        </w:rPr>
        <w:t>”</w:t>
      </w:r>
      <w:r w:rsidR="00DE39A7" w:rsidRPr="00BA0179">
        <w:rPr>
          <w:rFonts w:ascii="Times New Roman" w:eastAsia="方正仿宋_GBK" w:hAnsi="Times New Roman" w:cs="Times New Roman"/>
          <w:kern w:val="0"/>
          <w:sz w:val="32"/>
          <w:szCs w:val="32"/>
        </w:rPr>
        <w:t>经费的</w:t>
      </w:r>
      <w:r>
        <w:rPr>
          <w:rFonts w:ascii="Times New Roman" w:eastAsia="方正仿宋_GBK" w:hAnsi="Times New Roman" w:cs="Times New Roman" w:hint="eastAsia"/>
          <w:kern w:val="0"/>
          <w:sz w:val="32"/>
          <w:szCs w:val="32"/>
        </w:rPr>
        <w:t>0</w:t>
      </w:r>
      <w:r w:rsidR="00DE39A7" w:rsidRPr="00BA0179">
        <w:rPr>
          <w:rFonts w:ascii="Times New Roman" w:eastAsia="方正仿宋_GBK" w:hAnsi="Times New Roman" w:cs="Times New Roman"/>
          <w:kern w:val="0"/>
          <w:sz w:val="32"/>
          <w:szCs w:val="32"/>
        </w:rPr>
        <w:t>%</w:t>
      </w:r>
      <w:r w:rsidR="00DE39A7" w:rsidRPr="00BA0179">
        <w:rPr>
          <w:rFonts w:ascii="Times New Roman" w:eastAsia="方正仿宋_GBK" w:hAnsi="Times New Roman" w:cs="Times New Roman"/>
          <w:kern w:val="0"/>
          <w:sz w:val="32"/>
          <w:szCs w:val="32"/>
        </w:rPr>
        <w:t>；公务用车购置及运行费支出</w:t>
      </w:r>
      <w:r w:rsidR="00DE39A7" w:rsidRPr="00BA0179">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10</w:t>
      </w:r>
      <w:r w:rsidR="00DE39A7" w:rsidRPr="00BA0179">
        <w:rPr>
          <w:rFonts w:ascii="Times New Roman" w:eastAsia="方正仿宋_GBK" w:hAnsi="Times New Roman" w:cs="Times New Roman"/>
          <w:kern w:val="0"/>
          <w:sz w:val="32"/>
          <w:szCs w:val="32"/>
        </w:rPr>
        <w:t xml:space="preserve"> </w:t>
      </w:r>
      <w:r w:rsidR="00DE39A7" w:rsidRPr="00BA0179">
        <w:rPr>
          <w:rFonts w:ascii="Times New Roman" w:eastAsia="方正仿宋_GBK" w:hAnsi="Times New Roman" w:cs="Times New Roman"/>
          <w:kern w:val="0"/>
          <w:sz w:val="32"/>
          <w:szCs w:val="32"/>
        </w:rPr>
        <w:t>万元，占</w:t>
      </w:r>
      <w:r w:rsidR="00DE39A7" w:rsidRPr="00BA0179">
        <w:rPr>
          <w:rFonts w:ascii="Times New Roman" w:eastAsia="方正仿宋_GBK" w:hAnsi="Times New Roman" w:cs="Times New Roman"/>
          <w:kern w:val="0"/>
          <w:sz w:val="32"/>
          <w:szCs w:val="32"/>
        </w:rPr>
        <w:t>“</w:t>
      </w:r>
      <w:r w:rsidR="00DE39A7" w:rsidRPr="00BA0179">
        <w:rPr>
          <w:rFonts w:ascii="Times New Roman" w:eastAsia="方正仿宋_GBK" w:hAnsi="Times New Roman" w:cs="Times New Roman"/>
          <w:kern w:val="0"/>
          <w:sz w:val="32"/>
          <w:szCs w:val="32"/>
        </w:rPr>
        <w:t>三公</w:t>
      </w:r>
      <w:r w:rsidR="00DE39A7" w:rsidRPr="00BA0179">
        <w:rPr>
          <w:rFonts w:ascii="Times New Roman" w:eastAsia="方正仿宋_GBK" w:hAnsi="Times New Roman" w:cs="Times New Roman"/>
          <w:kern w:val="0"/>
          <w:sz w:val="32"/>
          <w:szCs w:val="32"/>
        </w:rPr>
        <w:t>”</w:t>
      </w:r>
      <w:r w:rsidR="00DE39A7" w:rsidRPr="00BA0179">
        <w:rPr>
          <w:rFonts w:ascii="Times New Roman" w:eastAsia="方正仿宋_GBK" w:hAnsi="Times New Roman" w:cs="Times New Roman"/>
          <w:kern w:val="0"/>
          <w:sz w:val="32"/>
          <w:szCs w:val="32"/>
        </w:rPr>
        <w:t>经费的</w:t>
      </w:r>
      <w:r>
        <w:rPr>
          <w:rFonts w:ascii="Times New Roman" w:eastAsia="方正仿宋_GBK" w:hAnsi="Times New Roman" w:cs="Times New Roman" w:hint="eastAsia"/>
          <w:kern w:val="0"/>
          <w:sz w:val="32"/>
          <w:szCs w:val="32"/>
        </w:rPr>
        <w:t>66.67</w:t>
      </w:r>
      <w:r w:rsidR="00DE39A7" w:rsidRPr="00BA0179">
        <w:rPr>
          <w:rFonts w:ascii="Times New Roman" w:eastAsia="方正仿宋_GBK" w:hAnsi="Times New Roman" w:cs="Times New Roman"/>
          <w:kern w:val="0"/>
          <w:sz w:val="32"/>
          <w:szCs w:val="32"/>
        </w:rPr>
        <w:t xml:space="preserve"> %</w:t>
      </w:r>
      <w:r w:rsidR="00DE39A7" w:rsidRPr="00BA0179">
        <w:rPr>
          <w:rFonts w:ascii="Times New Roman" w:eastAsia="方正仿宋_GBK" w:hAnsi="Times New Roman" w:cs="Times New Roman"/>
          <w:kern w:val="0"/>
          <w:sz w:val="32"/>
          <w:szCs w:val="32"/>
        </w:rPr>
        <w:t>；公务接待费支出</w:t>
      </w:r>
      <w:r>
        <w:rPr>
          <w:rFonts w:ascii="Times New Roman" w:eastAsia="方正仿宋_GBK" w:hAnsi="Times New Roman" w:cs="Times New Roman" w:hint="eastAsia"/>
          <w:kern w:val="0"/>
          <w:sz w:val="32"/>
          <w:szCs w:val="32"/>
        </w:rPr>
        <w:t>5</w:t>
      </w:r>
      <w:r w:rsidR="00DE39A7" w:rsidRPr="00BA0179">
        <w:rPr>
          <w:rFonts w:ascii="Times New Roman" w:eastAsia="方正仿宋_GBK" w:hAnsi="Times New Roman" w:cs="Times New Roman"/>
          <w:kern w:val="0"/>
          <w:sz w:val="32"/>
          <w:szCs w:val="32"/>
        </w:rPr>
        <w:t>万元，占</w:t>
      </w:r>
      <w:r w:rsidR="00DE39A7" w:rsidRPr="00BA0179">
        <w:rPr>
          <w:rFonts w:ascii="Times New Roman" w:eastAsia="方正仿宋_GBK" w:hAnsi="Times New Roman" w:cs="Times New Roman"/>
          <w:kern w:val="0"/>
          <w:sz w:val="32"/>
          <w:szCs w:val="32"/>
        </w:rPr>
        <w:t>“</w:t>
      </w:r>
      <w:r w:rsidR="00DE39A7" w:rsidRPr="00BA0179">
        <w:rPr>
          <w:rFonts w:ascii="Times New Roman" w:eastAsia="方正仿宋_GBK" w:hAnsi="Times New Roman" w:cs="Times New Roman"/>
          <w:kern w:val="0"/>
          <w:sz w:val="32"/>
          <w:szCs w:val="32"/>
        </w:rPr>
        <w:t>三公</w:t>
      </w:r>
      <w:r w:rsidR="00DE39A7" w:rsidRPr="00BA0179">
        <w:rPr>
          <w:rFonts w:ascii="Times New Roman" w:eastAsia="方正仿宋_GBK" w:hAnsi="Times New Roman" w:cs="Times New Roman"/>
          <w:kern w:val="0"/>
          <w:sz w:val="32"/>
          <w:szCs w:val="32"/>
        </w:rPr>
        <w:t>”</w:t>
      </w:r>
      <w:r w:rsidR="00DE39A7" w:rsidRPr="00BA0179">
        <w:rPr>
          <w:rFonts w:ascii="Times New Roman" w:eastAsia="方正仿宋_GBK" w:hAnsi="Times New Roman" w:cs="Times New Roman"/>
          <w:kern w:val="0"/>
          <w:sz w:val="32"/>
          <w:szCs w:val="32"/>
        </w:rPr>
        <w:t>经费的</w:t>
      </w:r>
      <w:r w:rsidR="00DE39A7" w:rsidRPr="00BA0179">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33.33</w:t>
      </w:r>
      <w:r w:rsidR="00DE39A7" w:rsidRPr="00BA0179">
        <w:rPr>
          <w:rFonts w:ascii="Times New Roman" w:eastAsia="方正仿宋_GBK" w:hAnsi="Times New Roman" w:cs="Times New Roman"/>
          <w:kern w:val="0"/>
          <w:sz w:val="32"/>
          <w:szCs w:val="32"/>
        </w:rPr>
        <w:t xml:space="preserve"> %</w:t>
      </w:r>
      <w:r w:rsidR="00DE39A7" w:rsidRPr="00BA0179">
        <w:rPr>
          <w:rFonts w:ascii="Times New Roman" w:eastAsia="方正仿宋_GBK" w:hAnsi="Times New Roman" w:cs="Times New Roman"/>
          <w:kern w:val="0"/>
          <w:sz w:val="32"/>
          <w:szCs w:val="32"/>
        </w:rPr>
        <w:t>。具体情况如下：</w:t>
      </w:r>
    </w:p>
    <w:p w:rsidR="00DE39A7" w:rsidRPr="00BA0179" w:rsidRDefault="00DE39A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A0179">
        <w:rPr>
          <w:rFonts w:ascii="Times New Roman" w:eastAsia="方正仿宋_GBK" w:hAnsi="Times New Roman" w:cs="Times New Roman"/>
          <w:kern w:val="0"/>
          <w:sz w:val="32"/>
          <w:szCs w:val="32"/>
        </w:rPr>
        <w:t>1</w:t>
      </w:r>
      <w:r w:rsidRPr="00BA0179">
        <w:rPr>
          <w:rFonts w:ascii="Times New Roman" w:eastAsia="方正仿宋_GBK" w:hAnsi="Times New Roman" w:cs="Times New Roman"/>
          <w:kern w:val="0"/>
          <w:sz w:val="32"/>
          <w:szCs w:val="32"/>
        </w:rPr>
        <w:t>．因公出国（境）费预算支出</w:t>
      </w:r>
      <w:r w:rsidR="00B81D9C">
        <w:rPr>
          <w:rFonts w:ascii="Times New Roman" w:eastAsia="方正仿宋_GBK" w:hAnsi="Times New Roman" w:cs="Times New Roman" w:hint="eastAsia"/>
          <w:kern w:val="0"/>
          <w:sz w:val="32"/>
          <w:szCs w:val="32"/>
        </w:rPr>
        <w:t>0</w:t>
      </w:r>
      <w:r w:rsidRPr="00BA0179">
        <w:rPr>
          <w:rFonts w:ascii="Times New Roman" w:eastAsia="方正仿宋_GBK" w:hAnsi="Times New Roman" w:cs="Times New Roman"/>
          <w:kern w:val="0"/>
          <w:sz w:val="32"/>
          <w:szCs w:val="32"/>
        </w:rPr>
        <w:t>万元，</w:t>
      </w:r>
      <w:r w:rsidR="007635B3">
        <w:rPr>
          <w:rFonts w:ascii="Times New Roman" w:eastAsia="方正仿宋_GBK" w:hAnsi="Times New Roman" w:cs="Times New Roman" w:hint="eastAsia"/>
          <w:kern w:val="0"/>
          <w:sz w:val="32"/>
          <w:szCs w:val="32"/>
        </w:rPr>
        <w:t>和</w:t>
      </w:r>
      <w:r w:rsidRPr="00BA0179">
        <w:rPr>
          <w:rFonts w:ascii="Times New Roman" w:eastAsia="方正仿宋_GBK" w:hAnsi="Times New Roman" w:cs="Times New Roman"/>
          <w:kern w:val="0"/>
          <w:sz w:val="32"/>
          <w:szCs w:val="32"/>
        </w:rPr>
        <w:t>上年预算</w:t>
      </w:r>
      <w:r w:rsidR="007635B3">
        <w:rPr>
          <w:rFonts w:ascii="Times New Roman" w:eastAsia="方正仿宋_GBK" w:hAnsi="Times New Roman" w:cs="Times New Roman" w:hint="eastAsia"/>
          <w:kern w:val="0"/>
          <w:sz w:val="32"/>
          <w:szCs w:val="32"/>
        </w:rPr>
        <w:t>一样</w:t>
      </w:r>
      <w:r w:rsidRPr="00BA0179">
        <w:rPr>
          <w:rFonts w:ascii="Times New Roman" w:eastAsia="方正仿宋_GBK" w:hAnsi="Times New Roman" w:cs="Times New Roman"/>
          <w:kern w:val="0"/>
          <w:sz w:val="32"/>
          <w:szCs w:val="32"/>
        </w:rPr>
        <w:t>。</w:t>
      </w:r>
    </w:p>
    <w:p w:rsidR="00DE39A7" w:rsidRPr="00BA0179" w:rsidRDefault="00DE39A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A0179">
        <w:rPr>
          <w:rFonts w:ascii="Times New Roman" w:eastAsia="方正仿宋_GBK" w:hAnsi="Times New Roman" w:cs="Times New Roman"/>
          <w:kern w:val="0"/>
          <w:sz w:val="32"/>
          <w:szCs w:val="32"/>
        </w:rPr>
        <w:t>2</w:t>
      </w:r>
      <w:r w:rsidRPr="00BA0179">
        <w:rPr>
          <w:rFonts w:ascii="Times New Roman" w:eastAsia="方正仿宋_GBK" w:hAnsi="Times New Roman" w:cs="Times New Roman"/>
          <w:kern w:val="0"/>
          <w:sz w:val="32"/>
          <w:szCs w:val="32"/>
        </w:rPr>
        <w:t>．公务用车购置及运行费预算支出</w:t>
      </w:r>
      <w:r w:rsidR="007635B3">
        <w:rPr>
          <w:rFonts w:ascii="Times New Roman" w:eastAsia="方正仿宋_GBK" w:hAnsi="Times New Roman" w:cs="Times New Roman" w:hint="eastAsia"/>
          <w:kern w:val="0"/>
          <w:sz w:val="32"/>
          <w:szCs w:val="32"/>
        </w:rPr>
        <w:t>10</w:t>
      </w:r>
      <w:r w:rsidRPr="00BA0179">
        <w:rPr>
          <w:rFonts w:ascii="Times New Roman" w:eastAsia="方正仿宋_GBK" w:hAnsi="Times New Roman" w:cs="Times New Roman"/>
          <w:kern w:val="0"/>
          <w:sz w:val="32"/>
          <w:szCs w:val="32"/>
        </w:rPr>
        <w:t>万元。其中：</w:t>
      </w:r>
    </w:p>
    <w:p w:rsidR="00DE39A7" w:rsidRPr="00BA0179" w:rsidRDefault="00DE39A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A0179">
        <w:rPr>
          <w:rFonts w:ascii="Times New Roman" w:eastAsia="方正仿宋_GBK" w:hAnsi="Times New Roman" w:cs="Times New Roman"/>
          <w:kern w:val="0"/>
          <w:sz w:val="32"/>
          <w:szCs w:val="32"/>
        </w:rPr>
        <w:t>（</w:t>
      </w:r>
      <w:r w:rsidRPr="00BA0179">
        <w:rPr>
          <w:rFonts w:ascii="Times New Roman" w:eastAsia="方正仿宋_GBK" w:hAnsi="Times New Roman" w:cs="Times New Roman"/>
          <w:kern w:val="0"/>
          <w:sz w:val="32"/>
          <w:szCs w:val="32"/>
        </w:rPr>
        <w:t>1</w:t>
      </w:r>
      <w:r w:rsidRPr="00BA0179">
        <w:rPr>
          <w:rFonts w:ascii="Times New Roman" w:eastAsia="方正仿宋_GBK" w:hAnsi="Times New Roman" w:cs="Times New Roman"/>
          <w:kern w:val="0"/>
          <w:sz w:val="32"/>
          <w:szCs w:val="32"/>
        </w:rPr>
        <w:t>）公务用车购置预算支出</w:t>
      </w:r>
      <w:r w:rsidRPr="00BA0179">
        <w:rPr>
          <w:rFonts w:ascii="Times New Roman" w:eastAsia="方正仿宋_GBK" w:hAnsi="Times New Roman" w:cs="Times New Roman"/>
          <w:kern w:val="0"/>
          <w:sz w:val="32"/>
          <w:szCs w:val="32"/>
        </w:rPr>
        <w:t xml:space="preserve"> </w:t>
      </w:r>
      <w:r w:rsidR="007635B3">
        <w:rPr>
          <w:rFonts w:ascii="Times New Roman" w:eastAsia="方正仿宋_GBK" w:hAnsi="Times New Roman" w:cs="Times New Roman" w:hint="eastAsia"/>
          <w:kern w:val="0"/>
          <w:sz w:val="32"/>
          <w:szCs w:val="32"/>
        </w:rPr>
        <w:t>0</w:t>
      </w:r>
      <w:r w:rsidRPr="00BA0179">
        <w:rPr>
          <w:rFonts w:ascii="Times New Roman" w:eastAsia="方正仿宋_GBK" w:hAnsi="Times New Roman" w:cs="Times New Roman"/>
          <w:kern w:val="0"/>
          <w:sz w:val="32"/>
          <w:szCs w:val="32"/>
        </w:rPr>
        <w:t>万元，</w:t>
      </w:r>
      <w:r w:rsidR="007635B3">
        <w:rPr>
          <w:rFonts w:ascii="Times New Roman" w:eastAsia="方正仿宋_GBK" w:hAnsi="Times New Roman" w:cs="Times New Roman" w:hint="eastAsia"/>
          <w:kern w:val="0"/>
          <w:sz w:val="32"/>
          <w:szCs w:val="32"/>
        </w:rPr>
        <w:t>和</w:t>
      </w:r>
      <w:r w:rsidRPr="00BA0179">
        <w:rPr>
          <w:rFonts w:ascii="Times New Roman" w:eastAsia="方正仿宋_GBK" w:hAnsi="Times New Roman" w:cs="Times New Roman"/>
          <w:kern w:val="0"/>
          <w:sz w:val="32"/>
          <w:szCs w:val="32"/>
        </w:rPr>
        <w:t>上年预算</w:t>
      </w:r>
      <w:r w:rsidR="007635B3">
        <w:rPr>
          <w:rFonts w:ascii="Times New Roman" w:eastAsia="方正仿宋_GBK" w:hAnsi="Times New Roman" w:cs="Times New Roman" w:hint="eastAsia"/>
          <w:kern w:val="0"/>
          <w:sz w:val="32"/>
          <w:szCs w:val="32"/>
        </w:rPr>
        <w:t>一样</w:t>
      </w:r>
      <w:r w:rsidRPr="00BA0179">
        <w:rPr>
          <w:rFonts w:ascii="Times New Roman" w:eastAsia="方正仿宋_GBK" w:hAnsi="Times New Roman" w:cs="Times New Roman"/>
          <w:kern w:val="0"/>
          <w:sz w:val="32"/>
          <w:szCs w:val="32"/>
        </w:rPr>
        <w:t>。</w:t>
      </w:r>
    </w:p>
    <w:p w:rsidR="00DE39A7" w:rsidRPr="00BA0179" w:rsidRDefault="00DE39A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A0179">
        <w:rPr>
          <w:rFonts w:ascii="Times New Roman" w:eastAsia="方正仿宋_GBK" w:hAnsi="Times New Roman" w:cs="Times New Roman"/>
          <w:kern w:val="0"/>
          <w:sz w:val="32"/>
          <w:szCs w:val="32"/>
        </w:rPr>
        <w:lastRenderedPageBreak/>
        <w:t>（</w:t>
      </w:r>
      <w:r w:rsidRPr="00BA0179">
        <w:rPr>
          <w:rFonts w:ascii="Times New Roman" w:eastAsia="方正仿宋_GBK" w:hAnsi="Times New Roman" w:cs="Times New Roman"/>
          <w:kern w:val="0"/>
          <w:sz w:val="32"/>
          <w:szCs w:val="32"/>
        </w:rPr>
        <w:t>2</w:t>
      </w:r>
      <w:r w:rsidRPr="00BA0179">
        <w:rPr>
          <w:rFonts w:ascii="Times New Roman" w:eastAsia="方正仿宋_GBK" w:hAnsi="Times New Roman" w:cs="Times New Roman"/>
          <w:kern w:val="0"/>
          <w:sz w:val="32"/>
          <w:szCs w:val="32"/>
        </w:rPr>
        <w:t>）公务用车运行维护费预算支出</w:t>
      </w:r>
      <w:r w:rsidR="007635B3">
        <w:rPr>
          <w:rFonts w:ascii="Times New Roman" w:eastAsia="方正仿宋_GBK" w:hAnsi="Times New Roman" w:cs="Times New Roman" w:hint="eastAsia"/>
          <w:kern w:val="0"/>
          <w:sz w:val="32"/>
          <w:szCs w:val="32"/>
        </w:rPr>
        <w:t>10</w:t>
      </w:r>
      <w:r w:rsidRPr="00BA0179">
        <w:rPr>
          <w:rFonts w:ascii="Times New Roman" w:eastAsia="方正仿宋_GBK" w:hAnsi="Times New Roman" w:cs="Times New Roman"/>
          <w:kern w:val="0"/>
          <w:sz w:val="32"/>
          <w:szCs w:val="32"/>
        </w:rPr>
        <w:t>万元，</w:t>
      </w:r>
      <w:r w:rsidR="007635B3">
        <w:rPr>
          <w:rFonts w:ascii="Times New Roman" w:eastAsia="方正仿宋_GBK" w:hAnsi="Times New Roman" w:cs="Times New Roman" w:hint="eastAsia"/>
          <w:kern w:val="0"/>
          <w:sz w:val="32"/>
          <w:szCs w:val="32"/>
        </w:rPr>
        <w:t>和</w:t>
      </w:r>
      <w:r w:rsidRPr="00BA0179">
        <w:rPr>
          <w:rFonts w:ascii="Times New Roman" w:eastAsia="方正仿宋_GBK" w:hAnsi="Times New Roman" w:cs="Times New Roman"/>
          <w:kern w:val="0"/>
          <w:sz w:val="32"/>
          <w:szCs w:val="32"/>
        </w:rPr>
        <w:t>上年预算</w:t>
      </w:r>
      <w:r w:rsidR="007635B3">
        <w:rPr>
          <w:rFonts w:ascii="Times New Roman" w:eastAsia="方正仿宋_GBK" w:hAnsi="Times New Roman" w:cs="Times New Roman" w:hint="eastAsia"/>
          <w:kern w:val="0"/>
          <w:sz w:val="32"/>
          <w:szCs w:val="32"/>
        </w:rPr>
        <w:t>一样</w:t>
      </w:r>
      <w:r w:rsidRPr="00BA0179">
        <w:rPr>
          <w:rFonts w:ascii="Times New Roman" w:eastAsia="方正仿宋_GBK" w:hAnsi="Times New Roman" w:cs="Times New Roman"/>
          <w:kern w:val="0"/>
          <w:sz w:val="32"/>
          <w:szCs w:val="32"/>
        </w:rPr>
        <w:t>。</w:t>
      </w:r>
    </w:p>
    <w:p w:rsidR="00DE39A7" w:rsidRPr="00BA0179" w:rsidRDefault="00DE39A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A0179">
        <w:rPr>
          <w:rFonts w:ascii="Times New Roman" w:eastAsia="方正仿宋_GBK" w:hAnsi="Times New Roman" w:cs="Times New Roman"/>
          <w:kern w:val="0"/>
          <w:sz w:val="32"/>
          <w:szCs w:val="32"/>
        </w:rPr>
        <w:t>3</w:t>
      </w:r>
      <w:r w:rsidRPr="00BA0179">
        <w:rPr>
          <w:rFonts w:ascii="Times New Roman" w:eastAsia="方正仿宋_GBK" w:hAnsi="Times New Roman" w:cs="Times New Roman"/>
          <w:kern w:val="0"/>
          <w:sz w:val="32"/>
          <w:szCs w:val="32"/>
        </w:rPr>
        <w:t>．公务接待费预算支出</w:t>
      </w:r>
      <w:r w:rsidR="007635B3">
        <w:rPr>
          <w:rFonts w:ascii="Times New Roman" w:eastAsia="方正仿宋_GBK" w:hAnsi="Times New Roman" w:cs="Times New Roman" w:hint="eastAsia"/>
          <w:kern w:val="0"/>
          <w:sz w:val="32"/>
          <w:szCs w:val="32"/>
        </w:rPr>
        <w:t>5</w:t>
      </w:r>
      <w:r w:rsidRPr="00BA0179">
        <w:rPr>
          <w:rFonts w:ascii="Times New Roman" w:eastAsia="方正仿宋_GBK" w:hAnsi="Times New Roman" w:cs="Times New Roman"/>
          <w:kern w:val="0"/>
          <w:sz w:val="32"/>
          <w:szCs w:val="32"/>
        </w:rPr>
        <w:t>万元，</w:t>
      </w:r>
      <w:r w:rsidR="007635B3">
        <w:rPr>
          <w:rFonts w:ascii="Times New Roman" w:eastAsia="方正仿宋_GBK" w:hAnsi="Times New Roman" w:cs="Times New Roman" w:hint="eastAsia"/>
          <w:kern w:val="0"/>
          <w:sz w:val="32"/>
          <w:szCs w:val="32"/>
        </w:rPr>
        <w:t>和</w:t>
      </w:r>
      <w:r w:rsidRPr="00BA0179">
        <w:rPr>
          <w:rFonts w:ascii="Times New Roman" w:eastAsia="方正仿宋_GBK" w:hAnsi="Times New Roman" w:cs="Times New Roman"/>
          <w:kern w:val="0"/>
          <w:sz w:val="32"/>
          <w:szCs w:val="32"/>
        </w:rPr>
        <w:t>上年预算</w:t>
      </w:r>
      <w:r w:rsidR="007635B3">
        <w:rPr>
          <w:rFonts w:ascii="Times New Roman" w:eastAsia="方正仿宋_GBK" w:hAnsi="Times New Roman" w:cs="Times New Roman" w:hint="eastAsia"/>
          <w:kern w:val="0"/>
          <w:sz w:val="32"/>
          <w:szCs w:val="32"/>
        </w:rPr>
        <w:t>一样</w:t>
      </w:r>
      <w:r w:rsidRPr="00BA0179">
        <w:rPr>
          <w:rFonts w:ascii="Times New Roman" w:eastAsia="方正仿宋_GBK" w:hAnsi="Times New Roman" w:cs="Times New Roman"/>
          <w:kern w:val="0"/>
          <w:sz w:val="32"/>
          <w:szCs w:val="32"/>
        </w:rPr>
        <w:t>。</w:t>
      </w:r>
    </w:p>
    <w:p w:rsidR="00DE39A7" w:rsidRPr="00BA0179" w:rsidRDefault="007635B3"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江苏传媒学校</w:t>
      </w:r>
      <w:r w:rsidR="00DE39A7" w:rsidRPr="00BA0179">
        <w:rPr>
          <w:rFonts w:ascii="Times New Roman" w:eastAsia="方正仿宋_GBK" w:hAnsi="Times New Roman" w:cs="Times New Roman"/>
          <w:kern w:val="0"/>
          <w:sz w:val="32"/>
          <w:szCs w:val="32"/>
        </w:rPr>
        <w:t>部门</w:t>
      </w:r>
      <w:r w:rsidR="00DE39A7" w:rsidRPr="00BA0179">
        <w:rPr>
          <w:rFonts w:ascii="Times New Roman" w:eastAsia="方正仿宋_GBK" w:hAnsi="Times New Roman" w:cs="Times New Roman"/>
          <w:kern w:val="0"/>
          <w:sz w:val="32"/>
          <w:szCs w:val="32"/>
        </w:rPr>
        <w:t>2019</w:t>
      </w:r>
      <w:r w:rsidR="00DE39A7" w:rsidRPr="00BA0179">
        <w:rPr>
          <w:rFonts w:ascii="Times New Roman" w:eastAsia="方正仿宋_GBK" w:hAnsi="Times New Roman" w:cs="Times New Roman"/>
          <w:kern w:val="0"/>
          <w:sz w:val="32"/>
          <w:szCs w:val="32"/>
        </w:rPr>
        <w:t>年度一般公共预算拨款安排的会议费预算支出</w:t>
      </w:r>
      <w:r>
        <w:rPr>
          <w:rFonts w:ascii="Times New Roman" w:eastAsia="方正仿宋_GBK" w:hAnsi="Times New Roman" w:cs="Times New Roman" w:hint="eastAsia"/>
          <w:kern w:val="0"/>
          <w:sz w:val="32"/>
          <w:szCs w:val="32"/>
        </w:rPr>
        <w:t>0</w:t>
      </w:r>
      <w:r w:rsidR="00DE39A7" w:rsidRPr="00BA0179">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和</w:t>
      </w:r>
      <w:r w:rsidR="00DE39A7" w:rsidRPr="00BA0179">
        <w:rPr>
          <w:rFonts w:ascii="Times New Roman" w:eastAsia="方正仿宋_GBK" w:hAnsi="Times New Roman" w:cs="Times New Roman"/>
          <w:kern w:val="0"/>
          <w:sz w:val="32"/>
          <w:szCs w:val="32"/>
        </w:rPr>
        <w:t>上年预算</w:t>
      </w:r>
      <w:r>
        <w:rPr>
          <w:rFonts w:ascii="Times New Roman" w:eastAsia="方正仿宋_GBK" w:hAnsi="Times New Roman" w:cs="Times New Roman" w:hint="eastAsia"/>
          <w:kern w:val="0"/>
          <w:sz w:val="32"/>
          <w:szCs w:val="32"/>
        </w:rPr>
        <w:t>一样</w:t>
      </w:r>
      <w:r w:rsidR="00DE39A7" w:rsidRPr="00BA0179">
        <w:rPr>
          <w:rFonts w:ascii="Times New Roman" w:eastAsia="方正仿宋_GBK" w:hAnsi="Times New Roman" w:cs="Times New Roman"/>
          <w:kern w:val="0"/>
          <w:sz w:val="32"/>
          <w:szCs w:val="32"/>
        </w:rPr>
        <w:t>。</w:t>
      </w:r>
    </w:p>
    <w:p w:rsidR="00DE39A7" w:rsidRPr="00BA0179" w:rsidRDefault="007635B3"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江苏传媒学校</w:t>
      </w:r>
      <w:r w:rsidR="00DE39A7" w:rsidRPr="00BA0179">
        <w:rPr>
          <w:rFonts w:ascii="Times New Roman" w:eastAsia="方正仿宋_GBK" w:hAnsi="Times New Roman" w:cs="Times New Roman"/>
          <w:kern w:val="0"/>
          <w:sz w:val="32"/>
          <w:szCs w:val="32"/>
        </w:rPr>
        <w:t>部门</w:t>
      </w:r>
      <w:r w:rsidR="00DE39A7" w:rsidRPr="00BA0179">
        <w:rPr>
          <w:rFonts w:ascii="Times New Roman" w:eastAsia="方正仿宋_GBK" w:hAnsi="Times New Roman" w:cs="Times New Roman"/>
          <w:kern w:val="0"/>
          <w:sz w:val="32"/>
          <w:szCs w:val="32"/>
        </w:rPr>
        <w:t>2019</w:t>
      </w:r>
      <w:r w:rsidR="00DE39A7" w:rsidRPr="00BA0179">
        <w:rPr>
          <w:rFonts w:ascii="Times New Roman" w:eastAsia="方正仿宋_GBK" w:hAnsi="Times New Roman" w:cs="Times New Roman"/>
          <w:kern w:val="0"/>
          <w:sz w:val="32"/>
          <w:szCs w:val="32"/>
        </w:rPr>
        <w:t>年度一般公共预算拨款安排的培训费预算支出</w:t>
      </w:r>
      <w:r>
        <w:rPr>
          <w:rFonts w:ascii="Times New Roman" w:eastAsia="方正仿宋_GBK" w:hAnsi="Times New Roman" w:cs="Times New Roman" w:hint="eastAsia"/>
          <w:kern w:val="0"/>
          <w:sz w:val="32"/>
          <w:szCs w:val="32"/>
        </w:rPr>
        <w:t>12</w:t>
      </w:r>
      <w:r w:rsidR="00DE39A7" w:rsidRPr="00BA0179">
        <w:rPr>
          <w:rFonts w:ascii="Times New Roman" w:eastAsia="方正仿宋_GBK" w:hAnsi="Times New Roman" w:cs="Times New Roman"/>
          <w:kern w:val="0"/>
          <w:sz w:val="32"/>
          <w:szCs w:val="32"/>
        </w:rPr>
        <w:t>万元，</w:t>
      </w:r>
      <w:r w:rsidR="00DE39A7" w:rsidRPr="00BA0179">
        <w:rPr>
          <w:rFonts w:ascii="Times New Roman" w:eastAsia="方正仿宋_GBK" w:hAnsi="Times New Roman" w:cs="Times New Roman" w:hint="eastAsia"/>
          <w:kern w:val="0"/>
          <w:sz w:val="32"/>
          <w:szCs w:val="32"/>
        </w:rPr>
        <w:t>比</w:t>
      </w:r>
      <w:r w:rsidR="00DE39A7" w:rsidRPr="00BA0179">
        <w:rPr>
          <w:rFonts w:ascii="Times New Roman" w:eastAsia="方正仿宋_GBK" w:hAnsi="Times New Roman" w:cs="Times New Roman"/>
          <w:kern w:val="0"/>
          <w:sz w:val="32"/>
          <w:szCs w:val="32"/>
        </w:rPr>
        <w:t>上年预算增加</w:t>
      </w:r>
      <w:r>
        <w:rPr>
          <w:rFonts w:ascii="Times New Roman" w:eastAsia="方正仿宋_GBK" w:hAnsi="Times New Roman" w:cs="Times New Roman" w:hint="eastAsia"/>
          <w:kern w:val="0"/>
          <w:sz w:val="32"/>
          <w:szCs w:val="32"/>
        </w:rPr>
        <w:t>2</w:t>
      </w:r>
      <w:r w:rsidR="00DE39A7" w:rsidRPr="00BA0179">
        <w:rPr>
          <w:rFonts w:ascii="Times New Roman" w:eastAsia="方正仿宋_GBK" w:hAnsi="Times New Roman" w:cs="Times New Roman"/>
          <w:kern w:val="0"/>
          <w:sz w:val="32"/>
          <w:szCs w:val="32"/>
        </w:rPr>
        <w:t>万元</w:t>
      </w:r>
      <w:r w:rsidR="00DE39A7" w:rsidRPr="00BA0179">
        <w:rPr>
          <w:rFonts w:ascii="Times New Roman" w:eastAsia="方正仿宋_GBK" w:hAnsi="Times New Roman" w:cs="Times New Roman" w:hint="eastAsia"/>
          <w:kern w:val="0"/>
          <w:sz w:val="32"/>
          <w:szCs w:val="32"/>
        </w:rPr>
        <w:t>，</w:t>
      </w:r>
      <w:r w:rsidR="00DE39A7" w:rsidRPr="00BA0179">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加强教师的培训</w:t>
      </w:r>
      <w:r w:rsidR="00DE39A7" w:rsidRPr="00BA0179">
        <w:rPr>
          <w:rFonts w:ascii="Times New Roman" w:eastAsia="方正仿宋_GBK" w:hAnsi="Times New Roman" w:cs="Times New Roman"/>
          <w:kern w:val="0"/>
          <w:sz w:val="32"/>
          <w:szCs w:val="32"/>
        </w:rPr>
        <w:t>。</w:t>
      </w:r>
    </w:p>
    <w:p w:rsidR="00DE39A7" w:rsidRPr="00BA0179" w:rsidRDefault="00DE39A7" w:rsidP="00066902">
      <w:pPr>
        <w:autoSpaceDE w:val="0"/>
        <w:autoSpaceDN w:val="0"/>
        <w:snapToGrid w:val="0"/>
        <w:spacing w:beforeLines="50" w:line="550" w:lineRule="exact"/>
        <w:ind w:firstLineChars="200" w:firstLine="640"/>
        <w:rPr>
          <w:rFonts w:ascii="方正黑体_GBK" w:eastAsia="方正黑体_GBK" w:hAnsi="Times New Roman" w:cs="Times New Roman"/>
          <w:kern w:val="0"/>
          <w:sz w:val="32"/>
          <w:szCs w:val="32"/>
        </w:rPr>
      </w:pPr>
      <w:r w:rsidRPr="00BA0179">
        <w:rPr>
          <w:rFonts w:ascii="方正黑体_GBK" w:eastAsia="方正黑体_GBK" w:hAnsi="Times New Roman" w:cs="Times New Roman"/>
          <w:kern w:val="0"/>
          <w:sz w:val="32"/>
          <w:szCs w:val="32"/>
        </w:rPr>
        <w:t>十、政府性基金</w:t>
      </w:r>
      <w:r w:rsidRPr="00BA0179">
        <w:rPr>
          <w:rFonts w:ascii="方正黑体_GBK" w:eastAsia="方正黑体_GBK" w:hAnsi="Times New Roman" w:cs="Times New Roman" w:hint="eastAsia"/>
          <w:kern w:val="0"/>
          <w:sz w:val="32"/>
          <w:szCs w:val="32"/>
        </w:rPr>
        <w:t>预算</w:t>
      </w:r>
      <w:r w:rsidRPr="00BA0179">
        <w:rPr>
          <w:rFonts w:ascii="方正黑体_GBK" w:eastAsia="方正黑体_GBK" w:hAnsi="Times New Roman" w:cs="Times New Roman"/>
          <w:kern w:val="0"/>
          <w:sz w:val="32"/>
          <w:szCs w:val="32"/>
        </w:rPr>
        <w:t>支出预算情况说明</w:t>
      </w:r>
    </w:p>
    <w:p w:rsidR="00DE39A7" w:rsidRPr="00BA0179" w:rsidRDefault="007635B3"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江苏传媒学校</w:t>
      </w:r>
      <w:r w:rsidR="00DE39A7" w:rsidRPr="00BA0179">
        <w:rPr>
          <w:rFonts w:ascii="Times New Roman" w:eastAsia="方正仿宋_GBK" w:hAnsi="Times New Roman" w:cs="Times New Roman"/>
          <w:kern w:val="0"/>
          <w:sz w:val="32"/>
          <w:szCs w:val="32"/>
        </w:rPr>
        <w:t>部门</w:t>
      </w:r>
      <w:r w:rsidR="00DE39A7" w:rsidRPr="00BA0179">
        <w:rPr>
          <w:rFonts w:ascii="Times New Roman" w:eastAsia="方正仿宋_GBK" w:hAnsi="Times New Roman" w:cs="Times New Roman"/>
          <w:kern w:val="0"/>
          <w:sz w:val="32"/>
          <w:szCs w:val="32"/>
        </w:rPr>
        <w:t>2019</w:t>
      </w:r>
      <w:r w:rsidR="00DE39A7" w:rsidRPr="00BA0179">
        <w:rPr>
          <w:rFonts w:ascii="Times New Roman" w:eastAsia="方正仿宋_GBK" w:hAnsi="Times New Roman" w:cs="Times New Roman"/>
          <w:kern w:val="0"/>
          <w:sz w:val="32"/>
          <w:szCs w:val="32"/>
        </w:rPr>
        <w:t>年政府性基金支出预算支出</w:t>
      </w:r>
      <w:r w:rsidR="00DE39A7" w:rsidRPr="00BA0179">
        <w:rPr>
          <w:rFonts w:ascii="Times New Roman" w:eastAsia="方正仿宋_GBK" w:hAnsi="Times New Roman" w:cs="Times New Roman"/>
          <w:kern w:val="0"/>
          <w:sz w:val="32"/>
          <w:szCs w:val="32"/>
        </w:rPr>
        <w:t xml:space="preserve">   </w:t>
      </w:r>
      <w:r>
        <w:rPr>
          <w:rFonts w:ascii="Times New Roman" w:eastAsia="方正仿宋_GBK" w:hAnsi="Times New Roman" w:cs="Times New Roman" w:hint="eastAsia"/>
          <w:kern w:val="0"/>
          <w:sz w:val="32"/>
          <w:szCs w:val="32"/>
        </w:rPr>
        <w:t>0</w:t>
      </w:r>
      <w:r w:rsidR="00DE39A7" w:rsidRPr="00BA0179">
        <w:rPr>
          <w:rFonts w:ascii="Times New Roman" w:eastAsia="方正仿宋_GBK" w:hAnsi="Times New Roman" w:cs="Times New Roman"/>
          <w:kern w:val="0"/>
          <w:sz w:val="32"/>
          <w:szCs w:val="32"/>
        </w:rPr>
        <w:t>万元。与上年</w:t>
      </w:r>
      <w:r>
        <w:rPr>
          <w:rFonts w:ascii="Times New Roman" w:eastAsia="方正仿宋_GBK" w:hAnsi="Times New Roman" w:cs="Times New Roman" w:hint="eastAsia"/>
          <w:kern w:val="0"/>
          <w:sz w:val="32"/>
          <w:szCs w:val="32"/>
        </w:rPr>
        <w:t>一样</w:t>
      </w:r>
      <w:r w:rsidR="00DE39A7" w:rsidRPr="00BA0179">
        <w:rPr>
          <w:rFonts w:ascii="Times New Roman" w:eastAsia="方正仿宋_GBK" w:hAnsi="Times New Roman" w:cs="Times New Roman"/>
          <w:kern w:val="0"/>
          <w:sz w:val="32"/>
          <w:szCs w:val="32"/>
        </w:rPr>
        <w:t>。</w:t>
      </w:r>
    </w:p>
    <w:p w:rsidR="00DE39A7" w:rsidRPr="00BA0179" w:rsidRDefault="00DE39A7" w:rsidP="00066902">
      <w:pPr>
        <w:autoSpaceDE w:val="0"/>
        <w:autoSpaceDN w:val="0"/>
        <w:snapToGrid w:val="0"/>
        <w:spacing w:beforeLines="50" w:line="550" w:lineRule="exact"/>
        <w:ind w:firstLineChars="200" w:firstLine="640"/>
        <w:rPr>
          <w:rFonts w:ascii="方正黑体_GBK" w:eastAsia="方正黑体_GBK" w:hAnsi="Times New Roman" w:cs="Times New Roman"/>
          <w:kern w:val="0"/>
          <w:sz w:val="32"/>
          <w:szCs w:val="32"/>
        </w:rPr>
      </w:pPr>
      <w:r w:rsidRPr="00BA0179">
        <w:rPr>
          <w:rFonts w:ascii="方正黑体_GBK" w:eastAsia="方正黑体_GBK" w:hAnsi="Times New Roman" w:cs="Times New Roman"/>
          <w:kern w:val="0"/>
          <w:sz w:val="32"/>
          <w:szCs w:val="32"/>
        </w:rPr>
        <w:t>十一、一般公共预算机关运行经费支出预算情况说明</w:t>
      </w:r>
    </w:p>
    <w:p w:rsidR="00DE39A7" w:rsidRPr="00BA0179" w:rsidRDefault="00DE39A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A0179">
        <w:rPr>
          <w:rFonts w:ascii="Times New Roman" w:eastAsia="方正仿宋_GBK" w:hAnsi="Times New Roman" w:cs="Times New Roman"/>
          <w:kern w:val="0"/>
          <w:sz w:val="32"/>
          <w:szCs w:val="32"/>
        </w:rPr>
        <w:t>2019</w:t>
      </w:r>
      <w:r w:rsidRPr="00BA0179">
        <w:rPr>
          <w:rFonts w:ascii="Times New Roman" w:eastAsia="方正仿宋_GBK" w:hAnsi="Times New Roman" w:cs="Times New Roman"/>
          <w:kern w:val="0"/>
          <w:sz w:val="32"/>
          <w:szCs w:val="32"/>
        </w:rPr>
        <w:t>年本部门一般公共预算机关运行经费预算支出</w:t>
      </w:r>
      <w:r w:rsidR="007635B3">
        <w:rPr>
          <w:rFonts w:ascii="Times New Roman" w:eastAsia="方正仿宋_GBK" w:hAnsi="Times New Roman" w:cs="Times New Roman" w:hint="eastAsia"/>
          <w:kern w:val="0"/>
          <w:sz w:val="32"/>
          <w:szCs w:val="32"/>
        </w:rPr>
        <w:t>0</w:t>
      </w:r>
    </w:p>
    <w:p w:rsidR="00BA0179" w:rsidRDefault="00DE39A7" w:rsidP="00BA017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BA0179">
        <w:rPr>
          <w:rFonts w:ascii="Times New Roman" w:eastAsia="方正仿宋_GBK" w:hAnsi="Times New Roman" w:cs="Times New Roman"/>
          <w:kern w:val="0"/>
          <w:sz w:val="32"/>
          <w:szCs w:val="32"/>
        </w:rPr>
        <w:t>万元，与上年</w:t>
      </w:r>
      <w:r w:rsidR="007635B3">
        <w:rPr>
          <w:rFonts w:ascii="Times New Roman" w:eastAsia="方正仿宋_GBK" w:hAnsi="Times New Roman" w:cs="Times New Roman" w:hint="eastAsia"/>
          <w:kern w:val="0"/>
          <w:sz w:val="32"/>
          <w:szCs w:val="32"/>
        </w:rPr>
        <w:t>一样</w:t>
      </w:r>
      <w:r w:rsidRPr="00BA0179">
        <w:rPr>
          <w:rFonts w:ascii="Times New Roman" w:eastAsia="方正仿宋_GBK" w:hAnsi="Times New Roman" w:cs="Times New Roman"/>
          <w:kern w:val="0"/>
          <w:sz w:val="32"/>
          <w:szCs w:val="32"/>
        </w:rPr>
        <w:t>。</w:t>
      </w:r>
    </w:p>
    <w:p w:rsidR="00DE39A7" w:rsidRPr="00BA0179" w:rsidRDefault="00DE39A7" w:rsidP="00066902">
      <w:pPr>
        <w:autoSpaceDE w:val="0"/>
        <w:autoSpaceDN w:val="0"/>
        <w:snapToGrid w:val="0"/>
        <w:spacing w:beforeLines="50" w:line="550" w:lineRule="exact"/>
        <w:ind w:firstLineChars="200" w:firstLine="640"/>
        <w:rPr>
          <w:rFonts w:ascii="方正黑体_GBK" w:eastAsia="方正黑体_GBK" w:hAnsi="Times New Roman" w:cs="Times New Roman"/>
          <w:kern w:val="0"/>
          <w:sz w:val="32"/>
          <w:szCs w:val="32"/>
        </w:rPr>
      </w:pPr>
      <w:r w:rsidRPr="00BA0179">
        <w:rPr>
          <w:rFonts w:ascii="方正黑体_GBK" w:eastAsia="方正黑体_GBK" w:hAnsi="Times New Roman" w:cs="Times New Roman"/>
          <w:kern w:val="0"/>
          <w:sz w:val="32"/>
          <w:szCs w:val="32"/>
        </w:rPr>
        <w:t>十二、政府采购支出预算情况说明</w:t>
      </w:r>
    </w:p>
    <w:p w:rsidR="00DE39A7" w:rsidRPr="00575B40" w:rsidRDefault="00DE39A7" w:rsidP="00575B4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75B40">
        <w:rPr>
          <w:rFonts w:ascii="Times New Roman" w:eastAsia="方正仿宋_GBK" w:hAnsi="Times New Roman" w:cs="Times New Roman"/>
          <w:kern w:val="0"/>
          <w:sz w:val="32"/>
          <w:szCs w:val="32"/>
        </w:rPr>
        <w:t>2019</w:t>
      </w:r>
      <w:r w:rsidRPr="00575B40">
        <w:rPr>
          <w:rFonts w:ascii="Times New Roman" w:eastAsia="方正仿宋_GBK" w:hAnsi="Times New Roman" w:cs="Times New Roman"/>
          <w:kern w:val="0"/>
          <w:sz w:val="32"/>
          <w:szCs w:val="32"/>
        </w:rPr>
        <w:t>年度政府采购支出预算总额</w:t>
      </w:r>
      <w:r w:rsidR="007635B3">
        <w:rPr>
          <w:rFonts w:ascii="Times New Roman" w:eastAsia="方正仿宋_GBK" w:hAnsi="Times New Roman" w:cs="Times New Roman" w:hint="eastAsia"/>
          <w:kern w:val="0"/>
          <w:sz w:val="32"/>
          <w:szCs w:val="32"/>
        </w:rPr>
        <w:t>81.98</w:t>
      </w:r>
      <w:r w:rsidRPr="00575B40">
        <w:rPr>
          <w:rFonts w:ascii="Times New Roman" w:eastAsia="方正仿宋_GBK" w:hAnsi="Times New Roman" w:cs="Times New Roman"/>
          <w:kern w:val="0"/>
          <w:sz w:val="32"/>
          <w:szCs w:val="32"/>
        </w:rPr>
        <w:t>万元，其中：拟采购货物支出</w:t>
      </w:r>
      <w:r w:rsidR="007635B3">
        <w:rPr>
          <w:rFonts w:ascii="Times New Roman" w:eastAsia="方正仿宋_GBK" w:hAnsi="Times New Roman" w:cs="Times New Roman" w:hint="eastAsia"/>
          <w:kern w:val="0"/>
          <w:sz w:val="32"/>
          <w:szCs w:val="32"/>
        </w:rPr>
        <w:t>1.98</w:t>
      </w:r>
      <w:r w:rsidRPr="00575B40">
        <w:rPr>
          <w:rFonts w:ascii="Times New Roman" w:eastAsia="方正仿宋_GBK" w:hAnsi="Times New Roman" w:cs="Times New Roman"/>
          <w:kern w:val="0"/>
          <w:sz w:val="32"/>
          <w:szCs w:val="32"/>
        </w:rPr>
        <w:t>万元、拟采购工程支出</w:t>
      </w:r>
      <w:r w:rsidR="007635B3">
        <w:rPr>
          <w:rFonts w:ascii="Times New Roman" w:eastAsia="方正仿宋_GBK" w:hAnsi="Times New Roman" w:cs="Times New Roman" w:hint="eastAsia"/>
          <w:kern w:val="0"/>
          <w:sz w:val="32"/>
          <w:szCs w:val="32"/>
        </w:rPr>
        <w:t>0</w:t>
      </w:r>
      <w:r w:rsidRPr="00575B40">
        <w:rPr>
          <w:rFonts w:ascii="Times New Roman" w:eastAsia="方正仿宋_GBK" w:hAnsi="Times New Roman" w:cs="Times New Roman"/>
          <w:kern w:val="0"/>
          <w:sz w:val="32"/>
          <w:szCs w:val="32"/>
        </w:rPr>
        <w:t xml:space="preserve"> </w:t>
      </w:r>
      <w:r w:rsidRPr="00575B40">
        <w:rPr>
          <w:rFonts w:ascii="Times New Roman" w:eastAsia="方正仿宋_GBK" w:hAnsi="Times New Roman" w:cs="Times New Roman"/>
          <w:kern w:val="0"/>
          <w:sz w:val="32"/>
          <w:szCs w:val="32"/>
        </w:rPr>
        <w:t>万元、拟购买服务支出</w:t>
      </w:r>
      <w:r w:rsidR="007635B3">
        <w:rPr>
          <w:rFonts w:ascii="Times New Roman" w:eastAsia="方正仿宋_GBK" w:hAnsi="Times New Roman" w:cs="Times New Roman" w:hint="eastAsia"/>
          <w:kern w:val="0"/>
          <w:sz w:val="32"/>
          <w:szCs w:val="32"/>
        </w:rPr>
        <w:t>80</w:t>
      </w:r>
      <w:r w:rsidRPr="00575B40">
        <w:rPr>
          <w:rFonts w:ascii="Times New Roman" w:eastAsia="方正仿宋_GBK" w:hAnsi="Times New Roman" w:cs="Times New Roman"/>
          <w:kern w:val="0"/>
          <w:sz w:val="32"/>
          <w:szCs w:val="32"/>
        </w:rPr>
        <w:t>万元。</w:t>
      </w:r>
    </w:p>
    <w:p w:rsidR="00DE39A7" w:rsidRPr="00575B40" w:rsidRDefault="00DE39A7" w:rsidP="00066902">
      <w:pPr>
        <w:autoSpaceDE w:val="0"/>
        <w:autoSpaceDN w:val="0"/>
        <w:snapToGrid w:val="0"/>
        <w:spacing w:beforeLines="50" w:line="550" w:lineRule="exact"/>
        <w:ind w:firstLineChars="200" w:firstLine="640"/>
        <w:rPr>
          <w:rFonts w:ascii="方正黑体_GBK" w:eastAsia="方正黑体_GBK" w:hAnsi="Times New Roman" w:cs="Times New Roman"/>
          <w:kern w:val="0"/>
          <w:sz w:val="32"/>
          <w:szCs w:val="32"/>
        </w:rPr>
      </w:pPr>
      <w:r w:rsidRPr="00575B40">
        <w:rPr>
          <w:rFonts w:ascii="方正黑体_GBK" w:eastAsia="方正黑体_GBK" w:hAnsi="Times New Roman" w:cs="Times New Roman"/>
          <w:kern w:val="0"/>
          <w:sz w:val="32"/>
          <w:szCs w:val="32"/>
        </w:rPr>
        <w:t>十三、国有</w:t>
      </w:r>
      <w:r w:rsidRPr="00575B40">
        <w:rPr>
          <w:rFonts w:ascii="方正黑体_GBK" w:eastAsia="方正黑体_GBK" w:hAnsi="Times New Roman" w:cs="Times New Roman" w:hint="eastAsia"/>
          <w:kern w:val="0"/>
          <w:sz w:val="32"/>
          <w:szCs w:val="32"/>
        </w:rPr>
        <w:t>资产占用</w:t>
      </w:r>
      <w:r w:rsidRPr="00575B40">
        <w:rPr>
          <w:rFonts w:ascii="方正黑体_GBK" w:eastAsia="方正黑体_GBK" w:hAnsi="Times New Roman" w:cs="Times New Roman"/>
          <w:kern w:val="0"/>
          <w:sz w:val="32"/>
          <w:szCs w:val="32"/>
        </w:rPr>
        <w:t>情况</w:t>
      </w:r>
    </w:p>
    <w:p w:rsidR="00DE39A7" w:rsidRPr="00575B40" w:rsidRDefault="00DE39A7" w:rsidP="00575B4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75B40">
        <w:rPr>
          <w:rFonts w:ascii="Times New Roman" w:eastAsia="方正仿宋_GBK" w:hAnsi="Times New Roman" w:cs="Times New Roman" w:hint="eastAsia"/>
          <w:kern w:val="0"/>
          <w:sz w:val="32"/>
          <w:szCs w:val="32"/>
        </w:rPr>
        <w:t>本部门共有车辆</w:t>
      </w:r>
      <w:r w:rsidR="007635B3">
        <w:rPr>
          <w:rFonts w:ascii="Times New Roman" w:eastAsia="方正仿宋_GBK" w:hAnsi="Times New Roman" w:cs="Times New Roman" w:hint="eastAsia"/>
          <w:kern w:val="0"/>
          <w:sz w:val="32"/>
          <w:szCs w:val="32"/>
        </w:rPr>
        <w:t>1</w:t>
      </w:r>
      <w:r w:rsidRPr="00575B40">
        <w:rPr>
          <w:rFonts w:ascii="Times New Roman" w:eastAsia="方正仿宋_GBK" w:hAnsi="Times New Roman" w:cs="Times New Roman" w:hint="eastAsia"/>
          <w:kern w:val="0"/>
          <w:sz w:val="32"/>
          <w:szCs w:val="32"/>
        </w:rPr>
        <w:t>辆，其中，一般公务用车</w:t>
      </w:r>
      <w:r w:rsidR="007635B3">
        <w:rPr>
          <w:rFonts w:ascii="Times New Roman" w:eastAsia="方正仿宋_GBK" w:hAnsi="Times New Roman" w:cs="Times New Roman" w:hint="eastAsia"/>
          <w:kern w:val="0"/>
          <w:sz w:val="32"/>
          <w:szCs w:val="32"/>
        </w:rPr>
        <w:t>1</w:t>
      </w:r>
      <w:r w:rsidRPr="00575B40">
        <w:rPr>
          <w:rFonts w:ascii="Times New Roman" w:eastAsia="方正仿宋_GBK" w:hAnsi="Times New Roman" w:cs="Times New Roman" w:hint="eastAsia"/>
          <w:kern w:val="0"/>
          <w:sz w:val="32"/>
          <w:szCs w:val="32"/>
        </w:rPr>
        <w:t>辆、执法执勤用车</w:t>
      </w:r>
      <w:r w:rsidR="007635B3">
        <w:rPr>
          <w:rFonts w:ascii="Times New Roman" w:eastAsia="方正仿宋_GBK" w:hAnsi="Times New Roman" w:cs="Times New Roman" w:hint="eastAsia"/>
          <w:kern w:val="0"/>
          <w:sz w:val="32"/>
          <w:szCs w:val="32"/>
        </w:rPr>
        <w:t>0</w:t>
      </w:r>
      <w:r w:rsidRPr="00575B40">
        <w:rPr>
          <w:rFonts w:ascii="Times New Roman" w:eastAsia="方正仿宋_GBK" w:hAnsi="Times New Roman" w:cs="Times New Roman" w:hint="eastAsia"/>
          <w:kern w:val="0"/>
          <w:sz w:val="32"/>
          <w:szCs w:val="32"/>
        </w:rPr>
        <w:t>辆、特种专业技术用车</w:t>
      </w:r>
      <w:r w:rsidR="007635B3">
        <w:rPr>
          <w:rFonts w:ascii="Times New Roman" w:eastAsia="方正仿宋_GBK" w:hAnsi="Times New Roman" w:cs="Times New Roman" w:hint="eastAsia"/>
          <w:kern w:val="0"/>
          <w:sz w:val="32"/>
          <w:szCs w:val="32"/>
        </w:rPr>
        <w:t>0</w:t>
      </w:r>
      <w:r w:rsidRPr="00575B40">
        <w:rPr>
          <w:rFonts w:ascii="Times New Roman" w:eastAsia="方正仿宋_GBK" w:hAnsi="Times New Roman" w:cs="Times New Roman" w:hint="eastAsia"/>
          <w:kern w:val="0"/>
          <w:sz w:val="32"/>
          <w:szCs w:val="32"/>
        </w:rPr>
        <w:t>辆、其他用车</w:t>
      </w:r>
      <w:r w:rsidR="007635B3">
        <w:rPr>
          <w:rFonts w:ascii="Times New Roman" w:eastAsia="方正仿宋_GBK" w:hAnsi="Times New Roman" w:cs="Times New Roman" w:hint="eastAsia"/>
          <w:kern w:val="0"/>
          <w:sz w:val="32"/>
          <w:szCs w:val="32"/>
        </w:rPr>
        <w:t>0</w:t>
      </w:r>
      <w:r w:rsidRPr="00575B40">
        <w:rPr>
          <w:rFonts w:ascii="Times New Roman" w:eastAsia="方正仿宋_GBK" w:hAnsi="Times New Roman" w:cs="Times New Roman" w:hint="eastAsia"/>
          <w:kern w:val="0"/>
          <w:sz w:val="32"/>
          <w:szCs w:val="32"/>
        </w:rPr>
        <w:t>辆等。单价</w:t>
      </w:r>
      <w:r w:rsidRPr="00575B40">
        <w:rPr>
          <w:rFonts w:ascii="Times New Roman" w:eastAsia="方正仿宋_GBK" w:hAnsi="Times New Roman" w:cs="Times New Roman" w:hint="eastAsia"/>
          <w:kern w:val="0"/>
          <w:sz w:val="32"/>
          <w:szCs w:val="32"/>
        </w:rPr>
        <w:t>20</w:t>
      </w:r>
      <w:r w:rsidRPr="00575B40">
        <w:rPr>
          <w:rFonts w:ascii="Times New Roman" w:eastAsia="方正仿宋_GBK" w:hAnsi="Times New Roman" w:cs="Times New Roman" w:hint="eastAsia"/>
          <w:kern w:val="0"/>
          <w:sz w:val="32"/>
          <w:szCs w:val="32"/>
        </w:rPr>
        <w:t>万元（含）以上的设备</w:t>
      </w:r>
      <w:r w:rsidR="009130A0">
        <w:rPr>
          <w:rFonts w:ascii="Times New Roman" w:eastAsia="方正仿宋_GBK" w:hAnsi="Times New Roman" w:cs="Times New Roman" w:hint="eastAsia"/>
          <w:kern w:val="0"/>
          <w:sz w:val="32"/>
          <w:szCs w:val="32"/>
        </w:rPr>
        <w:t>1</w:t>
      </w:r>
      <w:r w:rsidRPr="00575B40">
        <w:rPr>
          <w:rFonts w:ascii="Times New Roman" w:eastAsia="方正仿宋_GBK" w:hAnsi="Times New Roman" w:cs="Times New Roman" w:hint="eastAsia"/>
          <w:kern w:val="0"/>
          <w:sz w:val="32"/>
          <w:szCs w:val="32"/>
        </w:rPr>
        <w:t>台（套）。</w:t>
      </w:r>
    </w:p>
    <w:p w:rsidR="00DE39A7" w:rsidRPr="00575B40" w:rsidRDefault="00DE39A7" w:rsidP="00066902">
      <w:pPr>
        <w:autoSpaceDE w:val="0"/>
        <w:autoSpaceDN w:val="0"/>
        <w:snapToGrid w:val="0"/>
        <w:spacing w:beforeLines="50" w:line="550" w:lineRule="exact"/>
        <w:ind w:firstLineChars="200" w:firstLine="640"/>
        <w:rPr>
          <w:rFonts w:ascii="方正黑体_GBK" w:eastAsia="方正黑体_GBK" w:hAnsi="Times New Roman" w:cs="Times New Roman"/>
          <w:kern w:val="0"/>
          <w:sz w:val="32"/>
          <w:szCs w:val="32"/>
        </w:rPr>
      </w:pPr>
      <w:r w:rsidRPr="00575B40">
        <w:rPr>
          <w:rFonts w:ascii="方正黑体_GBK" w:eastAsia="方正黑体_GBK" w:hAnsi="Times New Roman" w:cs="Times New Roman"/>
          <w:kern w:val="0"/>
          <w:sz w:val="32"/>
          <w:szCs w:val="32"/>
        </w:rPr>
        <w:t>十</w:t>
      </w:r>
      <w:r w:rsidRPr="00575B40">
        <w:rPr>
          <w:rFonts w:ascii="方正黑体_GBK" w:eastAsia="方正黑体_GBK" w:hAnsi="Times New Roman" w:cs="Times New Roman" w:hint="eastAsia"/>
          <w:kern w:val="0"/>
          <w:sz w:val="32"/>
          <w:szCs w:val="32"/>
        </w:rPr>
        <w:t>四</w:t>
      </w:r>
      <w:r w:rsidRPr="00575B40">
        <w:rPr>
          <w:rFonts w:ascii="方正黑体_GBK" w:eastAsia="方正黑体_GBK" w:hAnsi="Times New Roman" w:cs="Times New Roman"/>
          <w:kern w:val="0"/>
          <w:sz w:val="32"/>
          <w:szCs w:val="32"/>
        </w:rPr>
        <w:t>、预算绩效目标设置情况说明</w:t>
      </w:r>
    </w:p>
    <w:p w:rsidR="00DE39A7" w:rsidRPr="006D5FF4" w:rsidRDefault="00DE39A7" w:rsidP="00575B40">
      <w:pPr>
        <w:autoSpaceDE w:val="0"/>
        <w:autoSpaceDN w:val="0"/>
        <w:snapToGrid w:val="0"/>
        <w:spacing w:line="550" w:lineRule="exact"/>
        <w:ind w:firstLineChars="200" w:firstLine="640"/>
        <w:rPr>
          <w:szCs w:val="32"/>
        </w:rPr>
      </w:pPr>
      <w:r w:rsidRPr="00575B40">
        <w:rPr>
          <w:rFonts w:ascii="Times New Roman" w:eastAsia="方正仿宋_GBK" w:hAnsi="Times New Roman" w:cs="Times New Roman"/>
          <w:kern w:val="0"/>
          <w:sz w:val="32"/>
          <w:szCs w:val="32"/>
        </w:rPr>
        <w:lastRenderedPageBreak/>
        <w:t>2019</w:t>
      </w:r>
      <w:r w:rsidRPr="00575B40">
        <w:rPr>
          <w:rFonts w:ascii="Times New Roman" w:eastAsia="方正仿宋_GBK" w:hAnsi="Times New Roman" w:cs="Times New Roman"/>
          <w:kern w:val="0"/>
          <w:sz w:val="32"/>
          <w:szCs w:val="32"/>
        </w:rPr>
        <w:t>年本部门共</w:t>
      </w:r>
      <w:r w:rsidR="009130A0">
        <w:rPr>
          <w:rFonts w:ascii="Times New Roman" w:eastAsia="方正仿宋_GBK" w:hAnsi="Times New Roman" w:cs="Times New Roman" w:hint="eastAsia"/>
          <w:kern w:val="0"/>
          <w:sz w:val="32"/>
          <w:szCs w:val="32"/>
        </w:rPr>
        <w:t>0</w:t>
      </w:r>
      <w:r w:rsidRPr="00575B40">
        <w:rPr>
          <w:rFonts w:ascii="Times New Roman" w:eastAsia="方正仿宋_GBK" w:hAnsi="Times New Roman" w:cs="Times New Roman"/>
          <w:kern w:val="0"/>
          <w:sz w:val="32"/>
          <w:szCs w:val="32"/>
        </w:rPr>
        <w:t>个项目实行绩效目标管理，涉及</w:t>
      </w:r>
      <w:r w:rsidRPr="00575B40">
        <w:rPr>
          <w:rFonts w:ascii="Times New Roman" w:eastAsia="方正仿宋_GBK" w:hAnsi="Times New Roman" w:cs="Times New Roman" w:hint="eastAsia"/>
          <w:kern w:val="0"/>
          <w:sz w:val="32"/>
          <w:szCs w:val="32"/>
        </w:rPr>
        <w:t>财政性资金</w:t>
      </w:r>
      <w:r w:rsidRPr="00575B40">
        <w:rPr>
          <w:rFonts w:ascii="Times New Roman" w:eastAsia="方正仿宋_GBK" w:hAnsi="Times New Roman" w:cs="Times New Roman"/>
          <w:kern w:val="0"/>
          <w:sz w:val="32"/>
          <w:szCs w:val="32"/>
        </w:rPr>
        <w:t>合计</w:t>
      </w:r>
      <w:r w:rsidR="009130A0">
        <w:rPr>
          <w:rFonts w:ascii="Times New Roman" w:eastAsia="方正仿宋_GBK" w:hAnsi="Times New Roman" w:cs="Times New Roman" w:hint="eastAsia"/>
          <w:kern w:val="0"/>
          <w:sz w:val="32"/>
          <w:szCs w:val="32"/>
        </w:rPr>
        <w:t>0</w:t>
      </w:r>
      <w:r w:rsidRPr="00575B40">
        <w:rPr>
          <w:rFonts w:ascii="Times New Roman" w:eastAsia="方正仿宋_GBK" w:hAnsi="Times New Roman" w:cs="Times New Roman"/>
          <w:kern w:val="0"/>
          <w:sz w:val="32"/>
          <w:szCs w:val="32"/>
        </w:rPr>
        <w:t>万元。</w:t>
      </w:r>
    </w:p>
    <w:p w:rsidR="00DE39A7" w:rsidRPr="00575B40" w:rsidRDefault="00DE39A7" w:rsidP="00575B40">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575B40">
        <w:rPr>
          <w:rFonts w:ascii="Times New Roman" w:eastAsia="方正小标宋_GBK" w:hAnsi="Times New Roman" w:cs="Times New Roman"/>
          <w:kern w:val="0"/>
          <w:sz w:val="36"/>
          <w:szCs w:val="36"/>
        </w:rPr>
        <w:t>第四部分　名词解释</w:t>
      </w:r>
    </w:p>
    <w:p w:rsidR="00DE39A7" w:rsidRPr="00575B40" w:rsidRDefault="00DE39A7" w:rsidP="00575B4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75B40">
        <w:rPr>
          <w:rFonts w:ascii="方正黑体_GBK" w:eastAsia="方正黑体_GBK" w:hAnsi="Times New Roman" w:cs="Times New Roman"/>
          <w:kern w:val="0"/>
          <w:sz w:val="32"/>
          <w:szCs w:val="32"/>
        </w:rPr>
        <w:t>一、财政拨款：指一般公共预算财政拨款和政府性基金预算财政拨款。</w:t>
      </w:r>
    </w:p>
    <w:p w:rsidR="00DE39A7" w:rsidRPr="00575B40" w:rsidRDefault="00DE39A7" w:rsidP="00575B4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75B40">
        <w:rPr>
          <w:rFonts w:ascii="方正黑体_GBK" w:eastAsia="方正黑体_GBK" w:hAnsi="Times New Roman" w:cs="Times New Roman"/>
          <w:kern w:val="0"/>
          <w:sz w:val="32"/>
          <w:szCs w:val="32"/>
        </w:rPr>
        <w:t>二、一般公共预算：包括公共财政拨款（补助）资金、专项收入。</w:t>
      </w:r>
    </w:p>
    <w:p w:rsidR="00DE39A7" w:rsidRPr="00575B40" w:rsidRDefault="00DE39A7" w:rsidP="00575B4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75B40">
        <w:rPr>
          <w:rFonts w:ascii="方正黑体_GBK" w:eastAsia="方正黑体_GBK" w:hAnsi="Times New Roman" w:cs="Times New Roman"/>
          <w:kern w:val="0"/>
          <w:sz w:val="32"/>
          <w:szCs w:val="32"/>
        </w:rPr>
        <w:t>三、财政专户管理资金：包括专户管理行政事业性收费（主要是教育收费）、其他非税收入。</w:t>
      </w:r>
    </w:p>
    <w:p w:rsidR="00DE39A7" w:rsidRPr="00575B40" w:rsidRDefault="00DE39A7" w:rsidP="00575B4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75B40">
        <w:rPr>
          <w:rFonts w:ascii="方正黑体_GBK" w:eastAsia="方正黑体_GBK" w:hAnsi="Times New Roman" w:cs="Times New Roman"/>
          <w:kern w:val="0"/>
          <w:sz w:val="32"/>
          <w:szCs w:val="32"/>
        </w:rPr>
        <w:t>四、其他资金：包括事业收入、经营收入、其他收入等。</w:t>
      </w:r>
    </w:p>
    <w:p w:rsidR="00DE39A7" w:rsidRPr="00575B40" w:rsidRDefault="00DE39A7" w:rsidP="00575B4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75B40">
        <w:rPr>
          <w:rFonts w:ascii="方正黑体_GBK" w:eastAsia="方正黑体_GBK" w:hAnsi="Times New Roman" w:cs="Times New Roman"/>
          <w:kern w:val="0"/>
          <w:sz w:val="32"/>
          <w:szCs w:val="32"/>
        </w:rPr>
        <w:t>五、基本支出：指为保障机构正常运转、完成工作任务而发生的人员支出和公用支出。</w:t>
      </w:r>
    </w:p>
    <w:p w:rsidR="00DE39A7" w:rsidRPr="00575B40" w:rsidRDefault="00DE39A7" w:rsidP="00575B4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75B40">
        <w:rPr>
          <w:rFonts w:ascii="方正黑体_GBK" w:eastAsia="方正黑体_GBK" w:hAnsi="Times New Roman" w:cs="Times New Roman"/>
          <w:kern w:val="0"/>
          <w:sz w:val="32"/>
          <w:szCs w:val="32"/>
        </w:rPr>
        <w:t>六、项目支出：指在基本支出之外为完成特定工作任务和事业发展目标所发生的支出。</w:t>
      </w:r>
    </w:p>
    <w:p w:rsidR="00DE39A7" w:rsidRPr="00575B40" w:rsidRDefault="00DE39A7" w:rsidP="00575B4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75B40">
        <w:rPr>
          <w:rFonts w:ascii="方正黑体_GBK" w:eastAsia="方正黑体_GBK" w:hAnsi="Times New Roman" w:cs="Times New Roman"/>
          <w:kern w:val="0"/>
          <w:sz w:val="32"/>
          <w:szCs w:val="32"/>
        </w:rPr>
        <w:t>七、单位预留机动经费：指预算单位年初预留用于年度执行中增人、增资等不可预见支出的经费。</w:t>
      </w:r>
    </w:p>
    <w:p w:rsidR="00DE39A7" w:rsidRPr="00575B40" w:rsidRDefault="00DE39A7" w:rsidP="00575B4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75B40">
        <w:rPr>
          <w:rFonts w:ascii="方正黑体_GBK" w:eastAsia="方正黑体_GBK" w:hAnsi="Times New Roman" w:cs="Times New Roman"/>
          <w:kern w:val="0"/>
          <w:sz w:val="32"/>
          <w:szCs w:val="32"/>
        </w:rPr>
        <w:t>八、</w:t>
      </w:r>
      <w:r w:rsidRPr="00575B40">
        <w:rPr>
          <w:rFonts w:ascii="方正黑体_GBK" w:eastAsia="方正黑体_GBK" w:hAnsi="Times New Roman" w:cs="Times New Roman"/>
          <w:kern w:val="0"/>
          <w:sz w:val="32"/>
          <w:szCs w:val="32"/>
        </w:rPr>
        <w:t>“</w:t>
      </w:r>
      <w:r w:rsidRPr="00575B40">
        <w:rPr>
          <w:rFonts w:ascii="方正黑体_GBK" w:eastAsia="方正黑体_GBK" w:hAnsi="Times New Roman" w:cs="Times New Roman"/>
          <w:kern w:val="0"/>
          <w:sz w:val="32"/>
          <w:szCs w:val="32"/>
        </w:rPr>
        <w:t>三公</w:t>
      </w:r>
      <w:r w:rsidRPr="00575B40">
        <w:rPr>
          <w:rFonts w:ascii="方正黑体_GBK" w:eastAsia="方正黑体_GBK" w:hAnsi="Times New Roman" w:cs="Times New Roman"/>
          <w:kern w:val="0"/>
          <w:sz w:val="32"/>
          <w:szCs w:val="32"/>
        </w:rPr>
        <w:t>”</w:t>
      </w:r>
      <w:r w:rsidRPr="00575B40">
        <w:rPr>
          <w:rFonts w:ascii="方正黑体_GBK" w:eastAsia="方正黑体_GBK" w:hAnsi="Times New Roman" w:cs="Times New Roman"/>
          <w:kern w:val="0"/>
          <w:sz w:val="32"/>
          <w:szCs w:val="32"/>
        </w:rPr>
        <w:t>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DE39A7" w:rsidRPr="00575B40" w:rsidRDefault="00DE39A7" w:rsidP="00575B4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75B40">
        <w:rPr>
          <w:rFonts w:ascii="方正黑体_GBK" w:eastAsia="方正黑体_GBK" w:hAnsi="Times New Roman" w:cs="Times New Roman" w:hint="eastAsia"/>
          <w:kern w:val="0"/>
          <w:sz w:val="32"/>
          <w:szCs w:val="32"/>
        </w:rPr>
        <w:t>九、机关运行经费：指行政单位（含参照公务员法管理</w:t>
      </w:r>
      <w:r w:rsidRPr="00575B40">
        <w:rPr>
          <w:rFonts w:ascii="方正黑体_GBK" w:eastAsia="方正黑体_GBK" w:hAnsi="Times New Roman" w:cs="Times New Roman" w:hint="eastAsia"/>
          <w:kern w:val="0"/>
          <w:sz w:val="32"/>
          <w:szCs w:val="32"/>
        </w:rPr>
        <w:lastRenderedPageBreak/>
        <w:t>的事业单位）使用一般公共预算安排的基本支出中的日常</w:t>
      </w:r>
      <w:r w:rsidRPr="00575B40">
        <w:rPr>
          <w:rFonts w:ascii="方正黑体_GBK" w:eastAsia="方正黑体_GBK" w:hAnsi="Times New Roman" w:cs="Times New Roman"/>
          <w:kern w:val="0"/>
          <w:sz w:val="32"/>
          <w:szCs w:val="32"/>
        </w:rPr>
        <w:t>公用</w:t>
      </w:r>
      <w:r w:rsidRPr="00575B40">
        <w:rPr>
          <w:rFonts w:ascii="方正黑体_GBK" w:eastAsia="方正黑体_GBK" w:hAnsi="Times New Roman" w:cs="Times New Roman" w:hint="eastAsia"/>
          <w:kern w:val="0"/>
          <w:sz w:val="32"/>
          <w:szCs w:val="32"/>
        </w:rPr>
        <w:t>经费支出</w:t>
      </w:r>
      <w:r w:rsidRPr="00575B40">
        <w:rPr>
          <w:rFonts w:ascii="方正黑体_GBK" w:eastAsia="方正黑体_GBK" w:hAnsi="Times New Roman" w:cs="Times New Roman"/>
          <w:kern w:val="0"/>
          <w:sz w:val="32"/>
          <w:szCs w:val="32"/>
        </w:rPr>
        <w:t>，包括办公及印刷费、邮电费、差旅费、会议费、福利费、日常维修费、专用材料及一般设备购置费、办公用房水电费、办公用房取暖费、办公用房物业管理费、公务用车运行维护费及其他费用。</w:t>
      </w:r>
    </w:p>
    <w:p w:rsidR="00DE39A7" w:rsidRPr="00575B40" w:rsidRDefault="009130A0" w:rsidP="009130A0">
      <w:pPr>
        <w:autoSpaceDE w:val="0"/>
        <w:autoSpaceDN w:val="0"/>
        <w:snapToGrid w:val="0"/>
        <w:spacing w:line="550" w:lineRule="exact"/>
        <w:ind w:firstLineChars="200" w:firstLine="640"/>
        <w:jc w:val="righ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江苏传媒学校</w:t>
      </w:r>
    </w:p>
    <w:p w:rsidR="00DE39A7" w:rsidRPr="00DE39A7" w:rsidRDefault="009130A0" w:rsidP="009130A0">
      <w:pPr>
        <w:autoSpaceDE w:val="0"/>
        <w:autoSpaceDN w:val="0"/>
        <w:snapToGrid w:val="0"/>
        <w:spacing w:line="550" w:lineRule="exact"/>
        <w:ind w:firstLineChars="200" w:firstLine="640"/>
        <w:jc w:val="righ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2019-02-03</w:t>
      </w:r>
    </w:p>
    <w:sectPr w:rsidR="00DE39A7" w:rsidRPr="00DE39A7" w:rsidSect="007C76BE">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54E" w:rsidRDefault="00E2554E" w:rsidP="0036463D">
      <w:r>
        <w:separator/>
      </w:r>
    </w:p>
  </w:endnote>
  <w:endnote w:type="continuationSeparator" w:id="0">
    <w:p w:rsidR="00E2554E" w:rsidRDefault="00E2554E" w:rsidP="00364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54E" w:rsidRDefault="00E2554E" w:rsidP="0036463D">
      <w:r>
        <w:separator/>
      </w:r>
    </w:p>
  </w:footnote>
  <w:footnote w:type="continuationSeparator" w:id="0">
    <w:p w:rsidR="00E2554E" w:rsidRDefault="00E2554E" w:rsidP="00364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7FB6"/>
    <w:rsid w:val="00015998"/>
    <w:rsid w:val="000516E8"/>
    <w:rsid w:val="00066902"/>
    <w:rsid w:val="0008445D"/>
    <w:rsid w:val="000E5AD5"/>
    <w:rsid w:val="0010289F"/>
    <w:rsid w:val="001372F1"/>
    <w:rsid w:val="00170806"/>
    <w:rsid w:val="001C501F"/>
    <w:rsid w:val="00200BB7"/>
    <w:rsid w:val="00263D92"/>
    <w:rsid w:val="00291852"/>
    <w:rsid w:val="00294944"/>
    <w:rsid w:val="002C5CC8"/>
    <w:rsid w:val="00302FB3"/>
    <w:rsid w:val="003240F4"/>
    <w:rsid w:val="003440BC"/>
    <w:rsid w:val="003518EF"/>
    <w:rsid w:val="00355164"/>
    <w:rsid w:val="0036463D"/>
    <w:rsid w:val="003A26F5"/>
    <w:rsid w:val="003B3682"/>
    <w:rsid w:val="003C1C9A"/>
    <w:rsid w:val="00454A11"/>
    <w:rsid w:val="004A7FBB"/>
    <w:rsid w:val="004D41A5"/>
    <w:rsid w:val="004D4402"/>
    <w:rsid w:val="00553756"/>
    <w:rsid w:val="00575B40"/>
    <w:rsid w:val="005822B0"/>
    <w:rsid w:val="005C01F3"/>
    <w:rsid w:val="00606D29"/>
    <w:rsid w:val="00643228"/>
    <w:rsid w:val="00687F1B"/>
    <w:rsid w:val="006A0969"/>
    <w:rsid w:val="006C2611"/>
    <w:rsid w:val="006D7E9B"/>
    <w:rsid w:val="00703208"/>
    <w:rsid w:val="007322E6"/>
    <w:rsid w:val="007635B3"/>
    <w:rsid w:val="00792809"/>
    <w:rsid w:val="007C76BE"/>
    <w:rsid w:val="008277AA"/>
    <w:rsid w:val="00834E83"/>
    <w:rsid w:val="00842D6F"/>
    <w:rsid w:val="008579E1"/>
    <w:rsid w:val="00863B3B"/>
    <w:rsid w:val="00896CFE"/>
    <w:rsid w:val="008A42BD"/>
    <w:rsid w:val="00912020"/>
    <w:rsid w:val="009130A0"/>
    <w:rsid w:val="009714C9"/>
    <w:rsid w:val="009C2547"/>
    <w:rsid w:val="009D5B58"/>
    <w:rsid w:val="00A2137B"/>
    <w:rsid w:val="00B81D9C"/>
    <w:rsid w:val="00BA0179"/>
    <w:rsid w:val="00BD2E08"/>
    <w:rsid w:val="00C2116F"/>
    <w:rsid w:val="00C926DF"/>
    <w:rsid w:val="00C94121"/>
    <w:rsid w:val="00CD4420"/>
    <w:rsid w:val="00D33DF1"/>
    <w:rsid w:val="00D90336"/>
    <w:rsid w:val="00DE39A7"/>
    <w:rsid w:val="00DF3523"/>
    <w:rsid w:val="00E2554E"/>
    <w:rsid w:val="00E26AEE"/>
    <w:rsid w:val="00E7411B"/>
    <w:rsid w:val="00E87FB6"/>
    <w:rsid w:val="00FC6F3F"/>
    <w:rsid w:val="00FF57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8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46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463D"/>
    <w:rPr>
      <w:sz w:val="18"/>
      <w:szCs w:val="18"/>
    </w:rPr>
  </w:style>
  <w:style w:type="paragraph" w:styleId="a4">
    <w:name w:val="footer"/>
    <w:basedOn w:val="a"/>
    <w:link w:val="Char0"/>
    <w:uiPriority w:val="99"/>
    <w:semiHidden/>
    <w:unhideWhenUsed/>
    <w:rsid w:val="003646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463D"/>
    <w:rPr>
      <w:sz w:val="18"/>
      <w:szCs w:val="18"/>
    </w:rPr>
  </w:style>
</w:styles>
</file>

<file path=word/webSettings.xml><?xml version="1.0" encoding="utf-8"?>
<w:webSettings xmlns:r="http://schemas.openxmlformats.org/officeDocument/2006/relationships" xmlns:w="http://schemas.openxmlformats.org/wordprocessingml/2006/main">
  <w:divs>
    <w:div w:id="1677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20</Pages>
  <Words>1285</Words>
  <Characters>7326</Characters>
  <Application>Microsoft Office Word</Application>
  <DocSecurity>0</DocSecurity>
  <Lines>61</Lines>
  <Paragraphs>17</Paragraphs>
  <ScaleCrop>false</ScaleCrop>
  <Company>Microsoft</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55</cp:revision>
  <dcterms:created xsi:type="dcterms:W3CDTF">2019-02-03T01:07:00Z</dcterms:created>
  <dcterms:modified xsi:type="dcterms:W3CDTF">2019-02-03T07:57:00Z</dcterms:modified>
</cp:coreProperties>
</file>